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A4DC" w14:textId="77777777" w:rsidR="004B2863" w:rsidRPr="004B2863" w:rsidRDefault="000018F6" w:rsidP="000018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 xml:space="preserve">STAR Accreditation Visit </w:t>
      </w:r>
      <w:r w:rsidR="004B2863" w:rsidRPr="004B2863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Report</w:t>
      </w:r>
    </w:p>
    <w:p w14:paraId="6B3C6B87" w14:textId="77777777" w:rsidR="004B2863" w:rsidRPr="004B2863" w:rsidRDefault="004B2863" w:rsidP="004B286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4B2863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               </w:t>
      </w:r>
    </w:p>
    <w:p w14:paraId="07F6118F" w14:textId="77777777" w:rsidR="004B2863" w:rsidRPr="004B2863" w:rsidRDefault="004B2863" w:rsidP="004B286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2558"/>
        <w:gridCol w:w="1639"/>
        <w:gridCol w:w="3280"/>
      </w:tblGrid>
      <w:tr w:rsidR="0020452B" w:rsidRPr="002926B9" w14:paraId="05950B8E" w14:textId="77777777" w:rsidTr="002926B9">
        <w:trPr>
          <w:trHeight w:val="410"/>
        </w:trPr>
        <w:tc>
          <w:tcPr>
            <w:tcW w:w="3358" w:type="dxa"/>
            <w:shd w:val="clear" w:color="auto" w:fill="auto"/>
            <w:vAlign w:val="center"/>
          </w:tcPr>
          <w:p w14:paraId="060C43A4" w14:textId="77777777" w:rsidR="0020452B" w:rsidRPr="002926B9" w:rsidRDefault="0020452B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Date: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F8B8FE5" w14:textId="10A75514" w:rsidR="0020452B" w:rsidRPr="0075706B" w:rsidRDefault="008D75CD" w:rsidP="006F35F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17</w:t>
            </w:r>
            <w:r w:rsidRPr="008D75CD">
              <w:rPr>
                <w:rFonts w:ascii="Arial" w:eastAsia="Times New Roman" w:hAnsi="Arial" w:cs="Arial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lang w:val="en-US"/>
              </w:rPr>
              <w:t xml:space="preserve"> May 2023</w:t>
            </w:r>
          </w:p>
        </w:tc>
        <w:tc>
          <w:tcPr>
            <w:tcW w:w="1657" w:type="dxa"/>
          </w:tcPr>
          <w:p w14:paraId="481C0933" w14:textId="77777777" w:rsidR="0020452B" w:rsidRPr="002926B9" w:rsidRDefault="0020452B" w:rsidP="006F35F6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Specialty</w:t>
            </w:r>
          </w:p>
        </w:tc>
        <w:tc>
          <w:tcPr>
            <w:tcW w:w="3370" w:type="dxa"/>
          </w:tcPr>
          <w:p w14:paraId="7699CE87" w14:textId="7F0FB0A3" w:rsidR="0020452B" w:rsidRPr="0075706B" w:rsidRDefault="00300225" w:rsidP="006F35F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Workforce and Education</w:t>
            </w:r>
          </w:p>
        </w:tc>
      </w:tr>
      <w:tr w:rsidR="0020452B" w:rsidRPr="002926B9" w14:paraId="411E2ACF" w14:textId="77777777" w:rsidTr="002926B9">
        <w:trPr>
          <w:trHeight w:val="432"/>
        </w:trPr>
        <w:tc>
          <w:tcPr>
            <w:tcW w:w="3358" w:type="dxa"/>
            <w:shd w:val="clear" w:color="auto" w:fill="auto"/>
            <w:vAlign w:val="center"/>
          </w:tcPr>
          <w:p w14:paraId="41E8F976" w14:textId="77777777" w:rsidR="0020452B" w:rsidRPr="002926B9" w:rsidRDefault="0020452B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Area: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1B70A85" w14:textId="77A1759F" w:rsidR="0020452B" w:rsidRPr="0075706B" w:rsidRDefault="00300225" w:rsidP="0075706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Lancashire Clinical Research Facility</w:t>
            </w:r>
          </w:p>
        </w:tc>
        <w:tc>
          <w:tcPr>
            <w:tcW w:w="1657" w:type="dxa"/>
          </w:tcPr>
          <w:p w14:paraId="061B6451" w14:textId="1B5E146B" w:rsidR="0020452B" w:rsidRPr="002926B9" w:rsidRDefault="0020452B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F383F">
              <w:rPr>
                <w:rFonts w:ascii="Arial" w:eastAsia="Times New Roman" w:hAnsi="Arial" w:cs="Arial"/>
                <w:b/>
                <w:lang w:val="en-US"/>
              </w:rPr>
              <w:t>D</w:t>
            </w:r>
            <w:r w:rsidR="008F383F">
              <w:rPr>
                <w:rFonts w:ascii="Arial" w:eastAsia="Times New Roman" w:hAnsi="Arial" w:cs="Arial"/>
                <w:b/>
                <w:lang w:val="en-US"/>
              </w:rPr>
              <w:t>eputy Director of Nursing, Midwifery &amp; AHP</w:t>
            </w:r>
          </w:p>
        </w:tc>
        <w:tc>
          <w:tcPr>
            <w:tcW w:w="3370" w:type="dxa"/>
          </w:tcPr>
          <w:p w14:paraId="305CD0E1" w14:textId="77777777" w:rsidR="0020452B" w:rsidRDefault="0020452B" w:rsidP="004B286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3EEB1D6" w14:textId="77777777" w:rsidR="008F383F" w:rsidRDefault="008F383F" w:rsidP="004B286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3E41C4A" w14:textId="3BF3B049" w:rsidR="008F383F" w:rsidRPr="0075706B" w:rsidRDefault="008F383F" w:rsidP="004B286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Catherine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Silcock</w:t>
            </w:r>
            <w:proofErr w:type="spellEnd"/>
          </w:p>
        </w:tc>
      </w:tr>
      <w:tr w:rsidR="0020452B" w:rsidRPr="002926B9" w14:paraId="11C38EA3" w14:textId="77777777" w:rsidTr="002926B9">
        <w:trPr>
          <w:trHeight w:val="426"/>
        </w:trPr>
        <w:tc>
          <w:tcPr>
            <w:tcW w:w="3358" w:type="dxa"/>
            <w:shd w:val="clear" w:color="auto" w:fill="auto"/>
            <w:vAlign w:val="center"/>
          </w:tcPr>
          <w:p w14:paraId="3D5D1E91" w14:textId="147C3CDD" w:rsidR="0020452B" w:rsidRPr="002926B9" w:rsidRDefault="0020452B" w:rsidP="005074F7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8F383F">
              <w:rPr>
                <w:rFonts w:ascii="Arial" w:eastAsia="Times New Roman" w:hAnsi="Arial" w:cs="Arial"/>
                <w:b/>
                <w:lang w:val="en-US"/>
              </w:rPr>
              <w:t>Department Manager: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6BA3955" w14:textId="55395CF2" w:rsidR="0020452B" w:rsidRPr="0075706B" w:rsidRDefault="008F383F" w:rsidP="00AE715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Jacqueline Bramley</w:t>
            </w:r>
          </w:p>
        </w:tc>
        <w:tc>
          <w:tcPr>
            <w:tcW w:w="1657" w:type="dxa"/>
          </w:tcPr>
          <w:p w14:paraId="4E2D9789" w14:textId="77777777" w:rsidR="00214BAC" w:rsidRDefault="00214BAC" w:rsidP="004B2863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val="en-US"/>
              </w:rPr>
            </w:pPr>
          </w:p>
          <w:p w14:paraId="28C4B113" w14:textId="77777777" w:rsidR="0020452B" w:rsidRDefault="0020452B" w:rsidP="004B286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D2B8AAF" w14:textId="3D6FF6B5" w:rsidR="00BE544B" w:rsidRPr="00BE544B" w:rsidRDefault="00BE544B" w:rsidP="004B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E544B">
              <w:rPr>
                <w:rFonts w:ascii="Arial" w:eastAsia="Times New Roman" w:hAnsi="Arial" w:cs="Arial"/>
                <w:b/>
                <w:bCs/>
                <w:lang w:val="en-US"/>
              </w:rPr>
              <w:t xml:space="preserve">Matron </w:t>
            </w:r>
          </w:p>
        </w:tc>
        <w:tc>
          <w:tcPr>
            <w:tcW w:w="3370" w:type="dxa"/>
          </w:tcPr>
          <w:p w14:paraId="47440327" w14:textId="0AFCE2B0" w:rsidR="00413F7A" w:rsidRDefault="00413F7A" w:rsidP="00AE715A">
            <w:pPr>
              <w:rPr>
                <w:rFonts w:ascii="Arial" w:eastAsia="Times New Roman" w:hAnsi="Arial" w:cs="Arial"/>
                <w:lang w:val="en-US"/>
              </w:rPr>
            </w:pPr>
          </w:p>
          <w:p w14:paraId="22913D13" w14:textId="3916961F" w:rsidR="00BE544B" w:rsidRDefault="00BE544B" w:rsidP="00AE715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Mark Verlander </w:t>
            </w:r>
          </w:p>
          <w:p w14:paraId="19489D34" w14:textId="304E4F46" w:rsidR="00413F7A" w:rsidRPr="0075706B" w:rsidRDefault="00413F7A" w:rsidP="00AE715A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0452B" w:rsidRPr="002926B9" w14:paraId="3A1E3F3C" w14:textId="77777777" w:rsidTr="00545993">
        <w:trPr>
          <w:trHeight w:val="434"/>
        </w:trPr>
        <w:tc>
          <w:tcPr>
            <w:tcW w:w="3358" w:type="dxa"/>
            <w:shd w:val="clear" w:color="auto" w:fill="auto"/>
            <w:vAlign w:val="center"/>
          </w:tcPr>
          <w:p w14:paraId="1643C647" w14:textId="77777777" w:rsidR="0020452B" w:rsidRPr="002926B9" w:rsidRDefault="0020452B" w:rsidP="004F08E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Visit Team: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11A5B13" w14:textId="77777777" w:rsidR="0020452B" w:rsidRPr="002926B9" w:rsidRDefault="0020452B" w:rsidP="004F0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Job Role / Designation</w:t>
            </w:r>
          </w:p>
        </w:tc>
        <w:tc>
          <w:tcPr>
            <w:tcW w:w="5027" w:type="dxa"/>
            <w:gridSpan w:val="2"/>
            <w:vAlign w:val="center"/>
          </w:tcPr>
          <w:p w14:paraId="2B24B41B" w14:textId="77777777" w:rsidR="0020452B" w:rsidRPr="002926B9" w:rsidRDefault="0020452B" w:rsidP="004F0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STAR Assessment Element</w:t>
            </w:r>
          </w:p>
        </w:tc>
      </w:tr>
      <w:tr w:rsidR="0020452B" w:rsidRPr="002926B9" w14:paraId="411B48EE" w14:textId="77777777" w:rsidTr="00545993">
        <w:trPr>
          <w:trHeight w:val="434"/>
        </w:trPr>
        <w:tc>
          <w:tcPr>
            <w:tcW w:w="3358" w:type="dxa"/>
            <w:shd w:val="clear" w:color="auto" w:fill="auto"/>
            <w:vAlign w:val="center"/>
          </w:tcPr>
          <w:p w14:paraId="356CA8F4" w14:textId="54FF5D46" w:rsidR="0020452B" w:rsidRPr="002926B9" w:rsidRDefault="006F1E9B" w:rsidP="004F08E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Lisa Duxbury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49A6F69" w14:textId="34ADE1EF" w:rsidR="0020452B" w:rsidRPr="002926B9" w:rsidRDefault="00300225" w:rsidP="004F0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Quality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 xml:space="preserve">Assurance </w:t>
            </w:r>
            <w:r w:rsidR="006F1E9B">
              <w:rPr>
                <w:rFonts w:ascii="Arial" w:eastAsia="Times New Roman" w:hAnsi="Arial" w:cs="Arial"/>
                <w:lang w:val="en-US"/>
              </w:rPr>
              <w:t xml:space="preserve"> Facilitator</w:t>
            </w:r>
            <w:proofErr w:type="gramEnd"/>
          </w:p>
        </w:tc>
        <w:tc>
          <w:tcPr>
            <w:tcW w:w="5027" w:type="dxa"/>
            <w:gridSpan w:val="2"/>
            <w:vAlign w:val="center"/>
          </w:tcPr>
          <w:p w14:paraId="53B0CFA8" w14:textId="4DDA339B" w:rsidR="0020452B" w:rsidRPr="002926B9" w:rsidRDefault="006F1E9B" w:rsidP="004F0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Environment </w:t>
            </w:r>
          </w:p>
        </w:tc>
      </w:tr>
      <w:tr w:rsidR="00300225" w:rsidRPr="002926B9" w14:paraId="03805FEE" w14:textId="77777777" w:rsidTr="00545993">
        <w:trPr>
          <w:trHeight w:val="434"/>
        </w:trPr>
        <w:tc>
          <w:tcPr>
            <w:tcW w:w="3358" w:type="dxa"/>
            <w:shd w:val="clear" w:color="auto" w:fill="auto"/>
            <w:vAlign w:val="center"/>
          </w:tcPr>
          <w:p w14:paraId="4EC9B7B0" w14:textId="0490FBB5" w:rsidR="00300225" w:rsidRPr="002926B9" w:rsidRDefault="008D75CD" w:rsidP="003002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Deborah Wolstenholme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B98C3FD" w14:textId="414A8294" w:rsidR="00300225" w:rsidRPr="002926B9" w:rsidRDefault="00300225" w:rsidP="003002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Quality Assurance </w:t>
            </w:r>
            <w:r w:rsidR="008D75CD">
              <w:rPr>
                <w:rFonts w:ascii="Arial" w:eastAsia="Times New Roman" w:hAnsi="Arial" w:cs="Arial"/>
                <w:lang w:val="en-US"/>
              </w:rPr>
              <w:t>Administrator</w:t>
            </w:r>
          </w:p>
        </w:tc>
        <w:tc>
          <w:tcPr>
            <w:tcW w:w="5027" w:type="dxa"/>
            <w:gridSpan w:val="2"/>
            <w:vAlign w:val="center"/>
          </w:tcPr>
          <w:p w14:paraId="1EA38DB7" w14:textId="7C954199" w:rsidR="00300225" w:rsidRPr="002926B9" w:rsidRDefault="006F1E9B" w:rsidP="003002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Patient feedback</w:t>
            </w:r>
            <w:r w:rsidR="008D75CD">
              <w:rPr>
                <w:rFonts w:ascii="Arial" w:eastAsia="Times New Roman" w:hAnsi="Arial" w:cs="Arial"/>
                <w:lang w:val="en-US"/>
              </w:rPr>
              <w:t xml:space="preserve"> (via telephone call)</w:t>
            </w:r>
          </w:p>
        </w:tc>
      </w:tr>
      <w:tr w:rsidR="00300225" w:rsidRPr="002926B9" w14:paraId="197B7EC7" w14:textId="77777777" w:rsidTr="00545993">
        <w:trPr>
          <w:trHeight w:val="434"/>
        </w:trPr>
        <w:tc>
          <w:tcPr>
            <w:tcW w:w="3358" w:type="dxa"/>
            <w:shd w:val="clear" w:color="auto" w:fill="auto"/>
            <w:vAlign w:val="center"/>
          </w:tcPr>
          <w:p w14:paraId="6EECD4A5" w14:textId="2CC2DD60" w:rsidR="00300225" w:rsidRPr="002926B9" w:rsidRDefault="008D75CD" w:rsidP="003002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Lucy Bully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EA6BE12" w14:textId="463C25E3" w:rsidR="00300225" w:rsidRPr="002926B9" w:rsidRDefault="00300225" w:rsidP="003002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Quality Assurance Facilitator</w:t>
            </w:r>
          </w:p>
        </w:tc>
        <w:tc>
          <w:tcPr>
            <w:tcW w:w="5027" w:type="dxa"/>
            <w:gridSpan w:val="2"/>
            <w:vAlign w:val="center"/>
          </w:tcPr>
          <w:p w14:paraId="2DD68365" w14:textId="67CB7C30" w:rsidR="00300225" w:rsidRPr="002926B9" w:rsidRDefault="006F1E9B" w:rsidP="003002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Staff Feedback </w:t>
            </w:r>
          </w:p>
        </w:tc>
      </w:tr>
      <w:tr w:rsidR="00300225" w:rsidRPr="002926B9" w14:paraId="6F8A6F97" w14:textId="77777777" w:rsidTr="00545993">
        <w:trPr>
          <w:trHeight w:val="434"/>
        </w:trPr>
        <w:tc>
          <w:tcPr>
            <w:tcW w:w="3358" w:type="dxa"/>
            <w:shd w:val="clear" w:color="auto" w:fill="auto"/>
            <w:vAlign w:val="center"/>
          </w:tcPr>
          <w:p w14:paraId="31BB5DE7" w14:textId="686C317E" w:rsidR="00300225" w:rsidRPr="002926B9" w:rsidRDefault="008D75CD" w:rsidP="0030022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Michael Dudley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C0E36F0" w14:textId="0C8652AE" w:rsidR="00300225" w:rsidRPr="002926B9" w:rsidRDefault="00300225" w:rsidP="003002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Quality Assurance Facilitator </w:t>
            </w:r>
          </w:p>
        </w:tc>
        <w:tc>
          <w:tcPr>
            <w:tcW w:w="5027" w:type="dxa"/>
            <w:gridSpan w:val="2"/>
            <w:vAlign w:val="center"/>
          </w:tcPr>
          <w:p w14:paraId="485E9517" w14:textId="162A7D79" w:rsidR="00300225" w:rsidRPr="002926B9" w:rsidRDefault="006F1E9B" w:rsidP="003002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Documentation</w:t>
            </w:r>
            <w:r w:rsidR="008D75CD">
              <w:rPr>
                <w:rFonts w:ascii="Arial" w:eastAsia="Times New Roman" w:hAnsi="Arial" w:cs="Arial"/>
                <w:lang w:val="en-US"/>
              </w:rPr>
              <w:t xml:space="preserve"> and 15 steps</w:t>
            </w:r>
          </w:p>
        </w:tc>
      </w:tr>
    </w:tbl>
    <w:p w14:paraId="2CE7E4B3" w14:textId="77777777" w:rsidR="00545993" w:rsidRPr="002926B9" w:rsidRDefault="00545993" w:rsidP="0054599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73D6FC8" w14:textId="77777777" w:rsidR="00545993" w:rsidRPr="002926B9" w:rsidRDefault="00545993" w:rsidP="0020452B">
      <w:pPr>
        <w:spacing w:after="0" w:line="240" w:lineRule="auto"/>
        <w:ind w:left="567" w:firstLine="142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3369"/>
        <w:gridCol w:w="7610"/>
      </w:tblGrid>
      <w:tr w:rsidR="00545993" w:rsidRPr="002926B9" w14:paraId="4610C1C8" w14:textId="77777777" w:rsidTr="002926B9">
        <w:trPr>
          <w:trHeight w:val="376"/>
        </w:trPr>
        <w:tc>
          <w:tcPr>
            <w:tcW w:w="3369" w:type="dxa"/>
          </w:tcPr>
          <w:p w14:paraId="6AF633CE" w14:textId="77777777" w:rsidR="00545993" w:rsidRPr="002926B9" w:rsidRDefault="00F54BE6" w:rsidP="0020452B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Feedback Attendees</w:t>
            </w:r>
            <w:r w:rsidR="00545993" w:rsidRPr="002926B9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</w:tc>
        <w:tc>
          <w:tcPr>
            <w:tcW w:w="7610" w:type="dxa"/>
          </w:tcPr>
          <w:p w14:paraId="022E521D" w14:textId="77777777" w:rsidR="00545993" w:rsidRPr="002926B9" w:rsidRDefault="00545993" w:rsidP="0020452B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</w:tc>
      </w:tr>
      <w:tr w:rsidR="00545993" w:rsidRPr="002926B9" w14:paraId="6D22A335" w14:textId="77777777" w:rsidTr="002926B9">
        <w:trPr>
          <w:trHeight w:val="352"/>
        </w:trPr>
        <w:tc>
          <w:tcPr>
            <w:tcW w:w="3369" w:type="dxa"/>
          </w:tcPr>
          <w:p w14:paraId="0BE6E5AF" w14:textId="4F329DAE" w:rsidR="00545993" w:rsidRPr="003D5A69" w:rsidRDefault="00FE43F6" w:rsidP="0020452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Mark Verlander</w:t>
            </w:r>
          </w:p>
        </w:tc>
        <w:tc>
          <w:tcPr>
            <w:tcW w:w="7610" w:type="dxa"/>
          </w:tcPr>
          <w:p w14:paraId="340634C1" w14:textId="0BB9E766" w:rsidR="00545993" w:rsidRPr="009D18D6" w:rsidRDefault="00FE43F6" w:rsidP="0020452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Clinical Research Team Matron </w:t>
            </w:r>
          </w:p>
        </w:tc>
      </w:tr>
      <w:tr w:rsidR="00545993" w:rsidRPr="002926B9" w14:paraId="67E8FB1D" w14:textId="77777777" w:rsidTr="002926B9">
        <w:trPr>
          <w:trHeight w:val="376"/>
        </w:trPr>
        <w:tc>
          <w:tcPr>
            <w:tcW w:w="3369" w:type="dxa"/>
          </w:tcPr>
          <w:p w14:paraId="64DC12F3" w14:textId="5F4F0B0D" w:rsidR="00545993" w:rsidRPr="003D5A69" w:rsidRDefault="00FE43F6" w:rsidP="0020452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Paul Brown</w:t>
            </w:r>
          </w:p>
        </w:tc>
        <w:tc>
          <w:tcPr>
            <w:tcW w:w="7610" w:type="dxa"/>
          </w:tcPr>
          <w:p w14:paraId="69CFE74A" w14:textId="7A63C567" w:rsidR="00545993" w:rsidRPr="009D18D6" w:rsidRDefault="00FE43F6" w:rsidP="0020452B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Deputy </w:t>
            </w:r>
            <w:proofErr w:type="spellStart"/>
            <w:r>
              <w:rPr>
                <w:rFonts w:ascii="Arial" w:eastAsia="Times New Roman" w:hAnsi="Arial" w:cs="Arial"/>
                <w:bCs/>
                <w:lang w:val="en-US"/>
              </w:rPr>
              <w:t>directory</w:t>
            </w:r>
            <w:proofErr w:type="spellEnd"/>
            <w:r>
              <w:rPr>
                <w:rFonts w:ascii="Arial" w:eastAsia="Times New Roman" w:hAnsi="Arial" w:cs="Arial"/>
                <w:bCs/>
                <w:lang w:val="en-US"/>
              </w:rPr>
              <w:t xml:space="preserve"> of Research and </w:t>
            </w:r>
            <w:proofErr w:type="spellStart"/>
            <w:r>
              <w:rPr>
                <w:rFonts w:ascii="Arial" w:eastAsia="Times New Roman" w:hAnsi="Arial" w:cs="Arial"/>
                <w:bCs/>
                <w:lang w:val="en-US"/>
              </w:rPr>
              <w:t>Innovatation</w:t>
            </w:r>
            <w:proofErr w:type="spellEnd"/>
          </w:p>
        </w:tc>
      </w:tr>
    </w:tbl>
    <w:p w14:paraId="6FF683B0" w14:textId="77777777" w:rsidR="005074F7" w:rsidRPr="002926B9" w:rsidRDefault="005074F7" w:rsidP="004B2863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3369"/>
        <w:gridCol w:w="7690"/>
      </w:tblGrid>
      <w:tr w:rsidR="005074F7" w:rsidRPr="002926B9" w14:paraId="2AB79F58" w14:textId="77777777" w:rsidTr="002926B9">
        <w:trPr>
          <w:trHeight w:val="425"/>
        </w:trPr>
        <w:tc>
          <w:tcPr>
            <w:tcW w:w="3369" w:type="dxa"/>
          </w:tcPr>
          <w:p w14:paraId="5F26F650" w14:textId="77777777" w:rsidR="005074F7" w:rsidRPr="002926B9" w:rsidRDefault="005074F7" w:rsidP="005074F7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Report Written by</w:t>
            </w:r>
          </w:p>
        </w:tc>
        <w:tc>
          <w:tcPr>
            <w:tcW w:w="7690" w:type="dxa"/>
          </w:tcPr>
          <w:p w14:paraId="74C4532B" w14:textId="71629452" w:rsidR="005074F7" w:rsidRPr="002926B9" w:rsidRDefault="00FE43F6" w:rsidP="005074F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Lisa Duxbury</w:t>
            </w:r>
          </w:p>
        </w:tc>
      </w:tr>
      <w:tr w:rsidR="005074F7" w:rsidRPr="002926B9" w14:paraId="708D2524" w14:textId="77777777" w:rsidTr="002926B9">
        <w:trPr>
          <w:trHeight w:val="422"/>
        </w:trPr>
        <w:tc>
          <w:tcPr>
            <w:tcW w:w="3369" w:type="dxa"/>
          </w:tcPr>
          <w:p w14:paraId="6168BD39" w14:textId="77777777" w:rsidR="005074F7" w:rsidRPr="009D18D6" w:rsidRDefault="005074F7" w:rsidP="005074F7">
            <w:pPr>
              <w:rPr>
                <w:rFonts w:ascii="Arial" w:eastAsia="Times New Roman" w:hAnsi="Arial" w:cs="Arial"/>
                <w:b/>
                <w:highlight w:val="yellow"/>
                <w:lang w:val="en-US"/>
              </w:rPr>
            </w:pPr>
            <w:r w:rsidRPr="008F383F">
              <w:rPr>
                <w:rFonts w:ascii="Arial" w:eastAsia="Times New Roman" w:hAnsi="Arial" w:cs="Arial"/>
                <w:b/>
                <w:lang w:val="en-US"/>
              </w:rPr>
              <w:t>Report Issued on</w:t>
            </w:r>
          </w:p>
        </w:tc>
        <w:tc>
          <w:tcPr>
            <w:tcW w:w="7690" w:type="dxa"/>
          </w:tcPr>
          <w:p w14:paraId="0A300DC6" w14:textId="47D314F2" w:rsidR="005074F7" w:rsidRPr="008F383F" w:rsidRDefault="00FE43F6" w:rsidP="005074F7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="00166487">
              <w:rPr>
                <w:rFonts w:ascii="Arial" w:eastAsia="Times New Roman" w:hAnsi="Arial" w:cs="Arial"/>
                <w:bCs/>
                <w:lang w:val="en-US"/>
              </w:rPr>
              <w:t>7</w:t>
            </w:r>
            <w:r w:rsidRPr="00FE43F6">
              <w:rPr>
                <w:rFonts w:ascii="Arial" w:eastAsia="Times New Roman" w:hAnsi="Arial" w:cs="Arial"/>
                <w:bCs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May 2023</w:t>
            </w:r>
          </w:p>
        </w:tc>
      </w:tr>
      <w:tr w:rsidR="005074F7" w:rsidRPr="002926B9" w14:paraId="7265382D" w14:textId="77777777" w:rsidTr="002926B9">
        <w:trPr>
          <w:trHeight w:val="422"/>
        </w:trPr>
        <w:tc>
          <w:tcPr>
            <w:tcW w:w="3369" w:type="dxa"/>
          </w:tcPr>
          <w:p w14:paraId="39A27652" w14:textId="77777777" w:rsidR="00A5014D" w:rsidRDefault="00986791" w:rsidP="005074F7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Serious Incident/Concerns </w:t>
            </w:r>
          </w:p>
          <w:p w14:paraId="6ACEE787" w14:textId="77777777" w:rsidR="00A5014D" w:rsidRDefault="00A5014D" w:rsidP="005074F7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71D6C977" w14:textId="28A2060D" w:rsidR="005074F7" w:rsidRPr="002926B9" w:rsidRDefault="005074F7" w:rsidP="005074F7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Re-visit due:</w:t>
            </w:r>
          </w:p>
        </w:tc>
        <w:tc>
          <w:tcPr>
            <w:tcW w:w="7690" w:type="dxa"/>
          </w:tcPr>
          <w:p w14:paraId="570C6FC0" w14:textId="77777777" w:rsidR="00AE715A" w:rsidRDefault="00FE43F6" w:rsidP="005074F7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Nil identified at time of </w:t>
            </w:r>
            <w:proofErr w:type="gramStart"/>
            <w:r>
              <w:rPr>
                <w:rFonts w:ascii="Arial" w:eastAsia="Times New Roman" w:hAnsi="Arial" w:cs="Arial"/>
                <w:bCs/>
                <w:lang w:val="en-US"/>
              </w:rPr>
              <w:t>Visit</w:t>
            </w:r>
            <w:proofErr w:type="gramEnd"/>
          </w:p>
          <w:p w14:paraId="010D9FF3" w14:textId="77777777" w:rsidR="00FE43F6" w:rsidRDefault="00FE43F6" w:rsidP="005074F7">
            <w:pPr>
              <w:rPr>
                <w:rFonts w:ascii="Arial" w:eastAsia="Times New Roman" w:hAnsi="Arial" w:cs="Arial"/>
                <w:bCs/>
                <w:lang w:val="en-US"/>
              </w:rPr>
            </w:pPr>
          </w:p>
          <w:p w14:paraId="57FBCFF1" w14:textId="76804B75" w:rsidR="00FE43F6" w:rsidRPr="00AE715A" w:rsidRDefault="00FE43F6" w:rsidP="005074F7">
            <w:p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Full STAR accreditation re-visit in 6 months</w:t>
            </w:r>
          </w:p>
        </w:tc>
      </w:tr>
    </w:tbl>
    <w:p w14:paraId="3028F835" w14:textId="77777777" w:rsidR="005074F7" w:rsidRPr="002926B9" w:rsidRDefault="005074F7" w:rsidP="004B286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EC6C56C" w14:textId="77777777" w:rsidR="004B2863" w:rsidRPr="002926B9" w:rsidRDefault="00CD589A" w:rsidP="004B2863">
      <w:pPr>
        <w:spacing w:after="0" w:line="240" w:lineRule="auto"/>
        <w:ind w:left="567" w:hanging="567"/>
        <w:rPr>
          <w:rFonts w:ascii="Arial" w:eastAsia="Times New Roman" w:hAnsi="Arial" w:cs="Arial"/>
          <w:b/>
          <w:u w:val="single"/>
          <w:lang w:val="en-US"/>
        </w:rPr>
      </w:pPr>
      <w:r w:rsidRPr="002926B9">
        <w:rPr>
          <w:rFonts w:ascii="Arial" w:eastAsia="Times New Roman" w:hAnsi="Arial" w:cs="Arial"/>
          <w:b/>
          <w:u w:val="single"/>
          <w:lang w:val="en-US"/>
        </w:rPr>
        <w:t>Visit Scoring</w:t>
      </w:r>
    </w:p>
    <w:p w14:paraId="1A90949B" w14:textId="77777777" w:rsidR="004B2863" w:rsidRPr="002926B9" w:rsidRDefault="004B2863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704"/>
        <w:gridCol w:w="1721"/>
      </w:tblGrid>
      <w:tr w:rsidR="004B2863" w:rsidRPr="002926B9" w14:paraId="2E625346" w14:textId="77777777" w:rsidTr="00713E41">
        <w:trPr>
          <w:trHeight w:val="58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A1C604" w14:textId="77777777" w:rsidR="004B2863" w:rsidRPr="002926B9" w:rsidRDefault="004B2863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Red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5AC6" w14:textId="77777777" w:rsidR="004B2863" w:rsidRPr="002926B9" w:rsidRDefault="00C53F4E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An overall score of less than 80%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372B" w14:textId="77777777" w:rsidR="004B2863" w:rsidRPr="002926B9" w:rsidRDefault="004B2863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 xml:space="preserve">Inadequate </w:t>
            </w:r>
          </w:p>
        </w:tc>
      </w:tr>
      <w:tr w:rsidR="004B2863" w:rsidRPr="002926B9" w14:paraId="30988940" w14:textId="77777777" w:rsidTr="002E0E26">
        <w:trPr>
          <w:trHeight w:val="69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21786D" w14:textId="77777777" w:rsidR="004B2863" w:rsidRPr="002926B9" w:rsidRDefault="004B2863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Amber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B8D3" w14:textId="77777777" w:rsidR="004B2863" w:rsidRPr="002926B9" w:rsidRDefault="00C53F4E" w:rsidP="00F87A8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 xml:space="preserve">An overall score of between 80 to </w:t>
            </w:r>
            <w:r w:rsidR="00F87A88">
              <w:rPr>
                <w:rFonts w:ascii="Arial" w:eastAsia="Times New Roman" w:hAnsi="Arial" w:cs="Arial"/>
                <w:b/>
                <w:lang w:val="en-US"/>
              </w:rPr>
              <w:t>89</w:t>
            </w:r>
            <w:r w:rsidRPr="002926B9">
              <w:rPr>
                <w:rFonts w:ascii="Arial" w:eastAsia="Times New Roman" w:hAnsi="Arial" w:cs="Arial"/>
                <w:b/>
                <w:lang w:val="en-US"/>
              </w:rPr>
              <w:t>%</w:t>
            </w:r>
            <w:r w:rsidR="004B2863" w:rsidRPr="002926B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94" w14:textId="77777777" w:rsidR="004B2863" w:rsidRPr="002926B9" w:rsidRDefault="004B2863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 xml:space="preserve">Requires </w:t>
            </w:r>
            <w:proofErr w:type="gramStart"/>
            <w:r w:rsidRPr="002926B9">
              <w:rPr>
                <w:rFonts w:ascii="Arial" w:eastAsia="Times New Roman" w:hAnsi="Arial" w:cs="Arial"/>
                <w:b/>
                <w:lang w:val="en-US"/>
              </w:rPr>
              <w:t>improvement</w:t>
            </w:r>
            <w:proofErr w:type="gramEnd"/>
          </w:p>
          <w:p w14:paraId="10192B23" w14:textId="77777777" w:rsidR="00F6761C" w:rsidRPr="002926B9" w:rsidRDefault="00F6761C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B2863" w:rsidRPr="002926B9" w14:paraId="47546197" w14:textId="77777777" w:rsidTr="00FE43F6">
        <w:trPr>
          <w:trHeight w:val="559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D6242E" w14:textId="77777777" w:rsidR="004B2863" w:rsidRPr="002926B9" w:rsidRDefault="004B2863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>Green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E0F0" w14:textId="77777777" w:rsidR="004B2863" w:rsidRPr="002926B9" w:rsidRDefault="00C53F4E" w:rsidP="00F87A8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2926B9">
              <w:rPr>
                <w:rFonts w:ascii="Arial" w:eastAsia="Times New Roman" w:hAnsi="Arial" w:cs="Arial"/>
                <w:b/>
                <w:lang w:val="en-US"/>
              </w:rPr>
              <w:t xml:space="preserve">An overall score of </w:t>
            </w:r>
            <w:r w:rsidR="00F87A88">
              <w:rPr>
                <w:rFonts w:ascii="Arial" w:eastAsia="Times New Roman" w:hAnsi="Arial" w:cs="Arial"/>
                <w:b/>
                <w:lang w:val="en-US"/>
              </w:rPr>
              <w:t>90</w:t>
            </w:r>
            <w:r w:rsidRPr="002926B9">
              <w:rPr>
                <w:rFonts w:ascii="Arial" w:eastAsia="Times New Roman" w:hAnsi="Arial" w:cs="Arial"/>
                <w:b/>
                <w:lang w:val="en-US"/>
              </w:rPr>
              <w:t xml:space="preserve"> to 100%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018C86" w14:textId="77777777" w:rsidR="00AE715A" w:rsidRDefault="00D2333F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Good</w:t>
            </w:r>
          </w:p>
          <w:p w14:paraId="14602411" w14:textId="1C23E55C" w:rsidR="00D2333F" w:rsidRPr="00D2333F" w:rsidRDefault="00FE43F6" w:rsidP="004B286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111/118= 94%</w:t>
            </w:r>
          </w:p>
        </w:tc>
      </w:tr>
    </w:tbl>
    <w:p w14:paraId="0B30A74A" w14:textId="77777777" w:rsidR="004B2863" w:rsidRPr="002926B9" w:rsidRDefault="004B2863" w:rsidP="004B2863">
      <w:pPr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</w:p>
    <w:p w14:paraId="48449B94" w14:textId="78D672D0" w:rsidR="00BD176D" w:rsidRPr="008D75CD" w:rsidRDefault="00300225" w:rsidP="008D75CD">
      <w:pPr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en-US"/>
        </w:rPr>
        <w:br w:type="page"/>
      </w:r>
      <w:r w:rsidR="00B63149" w:rsidRPr="002926B9">
        <w:rPr>
          <w:rFonts w:ascii="Arial" w:eastAsia="Calibri" w:hAnsi="Arial" w:cs="Arial"/>
          <w:b/>
          <w:u w:val="single"/>
          <w:lang w:val="en-US"/>
        </w:rPr>
        <w:lastRenderedPageBreak/>
        <w:t>Visit Scores</w:t>
      </w:r>
      <w:r w:rsidR="006C7BEA" w:rsidRPr="002926B9">
        <w:rPr>
          <w:rFonts w:ascii="Arial" w:eastAsia="Calibri" w:hAnsi="Arial" w:cs="Arial"/>
          <w:b/>
          <w:u w:val="single"/>
          <w:lang w:val="en-US"/>
        </w:rPr>
        <w:t xml:space="preserve"> </w:t>
      </w:r>
      <w:r w:rsidR="006C7BEA" w:rsidRPr="002926B9">
        <w:rPr>
          <w:rFonts w:ascii="Arial" w:eastAsia="Calibri" w:hAnsi="Arial" w:cs="Arial"/>
          <w:b/>
          <w:i/>
          <w:u w:val="single"/>
          <w:lang w:val="en-US"/>
        </w:rPr>
        <w:t>(including all previous visits</w:t>
      </w:r>
      <w:r w:rsidR="006C7BEA" w:rsidRPr="002926B9">
        <w:rPr>
          <w:rFonts w:ascii="Arial" w:eastAsia="Calibri" w:hAnsi="Arial" w:cs="Arial"/>
          <w:b/>
          <w:u w:val="single"/>
          <w:lang w:val="en-US"/>
        </w:rPr>
        <w:t>)</w:t>
      </w:r>
    </w:p>
    <w:p w14:paraId="0B1145AD" w14:textId="77777777" w:rsidR="00B63149" w:rsidRPr="002926B9" w:rsidRDefault="00B63149" w:rsidP="004B2863">
      <w:pPr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</w:p>
    <w:tbl>
      <w:tblPr>
        <w:tblStyle w:val="TableGrid"/>
        <w:tblW w:w="10185" w:type="dxa"/>
        <w:tblLayout w:type="fixed"/>
        <w:tblLook w:val="04A0" w:firstRow="1" w:lastRow="0" w:firstColumn="1" w:lastColumn="0" w:noHBand="0" w:noVBand="1"/>
      </w:tblPr>
      <w:tblGrid>
        <w:gridCol w:w="1444"/>
        <w:gridCol w:w="1484"/>
        <w:gridCol w:w="1979"/>
        <w:gridCol w:w="1814"/>
        <w:gridCol w:w="1156"/>
        <w:gridCol w:w="1154"/>
        <w:gridCol w:w="1154"/>
      </w:tblGrid>
      <w:tr w:rsidR="00F54BE6" w:rsidRPr="002926B9" w14:paraId="68E022FD" w14:textId="77777777" w:rsidTr="00300225">
        <w:trPr>
          <w:trHeight w:val="856"/>
        </w:trPr>
        <w:tc>
          <w:tcPr>
            <w:tcW w:w="1444" w:type="dxa"/>
          </w:tcPr>
          <w:p w14:paraId="30AAA736" w14:textId="77777777" w:rsidR="00F54BE6" w:rsidRPr="002926B9" w:rsidRDefault="00F54BE6" w:rsidP="00B6314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926B9">
              <w:rPr>
                <w:rFonts w:ascii="Arial" w:eastAsia="Calibri" w:hAnsi="Arial" w:cs="Arial"/>
                <w:b/>
                <w:lang w:val="en-US"/>
              </w:rPr>
              <w:t>Date of Visit</w:t>
            </w:r>
          </w:p>
        </w:tc>
        <w:tc>
          <w:tcPr>
            <w:tcW w:w="1484" w:type="dxa"/>
          </w:tcPr>
          <w:p w14:paraId="1DDD8049" w14:textId="77777777" w:rsidR="00F54BE6" w:rsidRPr="002926B9" w:rsidRDefault="00F54BE6" w:rsidP="00B6314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926B9">
              <w:rPr>
                <w:rFonts w:ascii="Arial" w:eastAsia="Calibri" w:hAnsi="Arial" w:cs="Arial"/>
                <w:b/>
                <w:lang w:val="en-US"/>
              </w:rPr>
              <w:t>Score</w:t>
            </w:r>
          </w:p>
          <w:p w14:paraId="558F36CD" w14:textId="77777777" w:rsidR="00F54BE6" w:rsidRPr="002926B9" w:rsidRDefault="00F54BE6" w:rsidP="00B6314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926B9">
              <w:rPr>
                <w:rFonts w:ascii="Arial" w:eastAsia="Calibri" w:hAnsi="Arial" w:cs="Arial"/>
                <w:b/>
                <w:lang w:val="en-US"/>
              </w:rPr>
              <w:t xml:space="preserve">(% </w:t>
            </w:r>
            <w:proofErr w:type="gramStart"/>
            <w:r w:rsidRPr="002926B9">
              <w:rPr>
                <w:rFonts w:ascii="Arial" w:eastAsia="Calibri" w:hAnsi="Arial" w:cs="Arial"/>
                <w:b/>
                <w:lang w:val="en-US"/>
              </w:rPr>
              <w:t>plus</w:t>
            </w:r>
            <w:proofErr w:type="gramEnd"/>
            <w:r w:rsidRPr="002926B9">
              <w:rPr>
                <w:rFonts w:ascii="Arial" w:eastAsia="Calibri" w:hAnsi="Arial" w:cs="Arial"/>
                <w:b/>
                <w:lang w:val="en-US"/>
              </w:rPr>
              <w:t xml:space="preserve"> RAG)</w:t>
            </w:r>
          </w:p>
        </w:tc>
        <w:tc>
          <w:tcPr>
            <w:tcW w:w="1979" w:type="dxa"/>
          </w:tcPr>
          <w:p w14:paraId="72363ED8" w14:textId="77777777" w:rsidR="00F54BE6" w:rsidRPr="002926B9" w:rsidRDefault="00F54BE6" w:rsidP="00B6314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926B9">
              <w:rPr>
                <w:rFonts w:ascii="Arial" w:eastAsia="Calibri" w:hAnsi="Arial" w:cs="Arial"/>
                <w:b/>
                <w:lang w:val="en-US"/>
              </w:rPr>
              <w:t>Documentation</w:t>
            </w:r>
          </w:p>
        </w:tc>
        <w:tc>
          <w:tcPr>
            <w:tcW w:w="1814" w:type="dxa"/>
          </w:tcPr>
          <w:p w14:paraId="2615E5A6" w14:textId="77777777" w:rsidR="00F54BE6" w:rsidRPr="002926B9" w:rsidRDefault="00F54BE6" w:rsidP="00CD589A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926B9">
              <w:rPr>
                <w:rFonts w:ascii="Arial" w:eastAsia="Calibri" w:hAnsi="Arial" w:cs="Arial"/>
                <w:b/>
                <w:lang w:val="en-US"/>
              </w:rPr>
              <w:t>Environment</w:t>
            </w:r>
          </w:p>
        </w:tc>
        <w:tc>
          <w:tcPr>
            <w:tcW w:w="1156" w:type="dxa"/>
          </w:tcPr>
          <w:p w14:paraId="3117CA7A" w14:textId="77777777" w:rsidR="00F54BE6" w:rsidRPr="002926B9" w:rsidRDefault="00F54BE6" w:rsidP="00B6314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926B9">
              <w:rPr>
                <w:rFonts w:ascii="Arial" w:eastAsia="Calibri" w:hAnsi="Arial" w:cs="Arial"/>
                <w:b/>
                <w:lang w:val="en-US"/>
              </w:rPr>
              <w:t>Staff</w:t>
            </w:r>
          </w:p>
        </w:tc>
        <w:tc>
          <w:tcPr>
            <w:tcW w:w="1154" w:type="dxa"/>
          </w:tcPr>
          <w:p w14:paraId="78BF747F" w14:textId="77777777" w:rsidR="00F54BE6" w:rsidRPr="002926B9" w:rsidRDefault="00F54BE6" w:rsidP="00B6314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926B9">
              <w:rPr>
                <w:rFonts w:ascii="Arial" w:eastAsia="Calibri" w:hAnsi="Arial" w:cs="Arial"/>
                <w:b/>
                <w:lang w:val="en-US"/>
              </w:rPr>
              <w:t>Patient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14:paraId="63E52598" w14:textId="77777777" w:rsidR="00F54BE6" w:rsidRPr="002926B9" w:rsidRDefault="00F54BE6" w:rsidP="00B6314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2926B9">
              <w:rPr>
                <w:rFonts w:ascii="Arial" w:eastAsia="Calibri" w:hAnsi="Arial" w:cs="Arial"/>
                <w:b/>
                <w:lang w:val="en-US"/>
              </w:rPr>
              <w:t>15 Steps</w:t>
            </w:r>
          </w:p>
        </w:tc>
      </w:tr>
      <w:tr w:rsidR="003D441A" w14:paraId="384739CE" w14:textId="77777777" w:rsidTr="00FE43F6">
        <w:trPr>
          <w:trHeight w:val="302"/>
        </w:trPr>
        <w:tc>
          <w:tcPr>
            <w:tcW w:w="1444" w:type="dxa"/>
            <w:shd w:val="clear" w:color="auto" w:fill="auto"/>
          </w:tcPr>
          <w:p w14:paraId="75E66380" w14:textId="3FD1C347" w:rsidR="003D441A" w:rsidRDefault="008D75CD" w:rsidP="00B14136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17.05.23</w:t>
            </w:r>
          </w:p>
        </w:tc>
        <w:tc>
          <w:tcPr>
            <w:tcW w:w="1484" w:type="dxa"/>
            <w:shd w:val="clear" w:color="auto" w:fill="00B050"/>
          </w:tcPr>
          <w:p w14:paraId="228425B4" w14:textId="78393E36" w:rsidR="003D441A" w:rsidRPr="00220FA4" w:rsidRDefault="00FE43F6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94%</w:t>
            </w:r>
          </w:p>
        </w:tc>
        <w:tc>
          <w:tcPr>
            <w:tcW w:w="1979" w:type="dxa"/>
            <w:shd w:val="clear" w:color="auto" w:fill="00B050"/>
          </w:tcPr>
          <w:p w14:paraId="42A73C23" w14:textId="3DADE3BF" w:rsidR="003D441A" w:rsidRPr="00690C12" w:rsidRDefault="008D75CD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93%</w:t>
            </w:r>
          </w:p>
        </w:tc>
        <w:tc>
          <w:tcPr>
            <w:tcW w:w="1814" w:type="dxa"/>
            <w:shd w:val="clear" w:color="auto" w:fill="00B050"/>
          </w:tcPr>
          <w:p w14:paraId="24BAEB13" w14:textId="549EA237" w:rsidR="003D441A" w:rsidRDefault="008D75CD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98%</w:t>
            </w:r>
          </w:p>
        </w:tc>
        <w:tc>
          <w:tcPr>
            <w:tcW w:w="1156" w:type="dxa"/>
            <w:shd w:val="clear" w:color="auto" w:fill="00B050"/>
          </w:tcPr>
          <w:p w14:paraId="31D90202" w14:textId="27F61779" w:rsidR="003D441A" w:rsidRDefault="00BA17BF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92%</w:t>
            </w:r>
          </w:p>
        </w:tc>
        <w:tc>
          <w:tcPr>
            <w:tcW w:w="1154" w:type="dxa"/>
            <w:shd w:val="clear" w:color="auto" w:fill="00B050"/>
          </w:tcPr>
          <w:p w14:paraId="6D2ED2DA" w14:textId="6E56EA4C" w:rsidR="003D441A" w:rsidRDefault="008D75CD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90%</w:t>
            </w:r>
          </w:p>
        </w:tc>
        <w:tc>
          <w:tcPr>
            <w:tcW w:w="1154" w:type="dxa"/>
            <w:shd w:val="clear" w:color="auto" w:fill="auto"/>
          </w:tcPr>
          <w:p w14:paraId="385BE404" w14:textId="3F510192" w:rsidR="003D441A" w:rsidRDefault="008D75CD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</w:p>
        </w:tc>
      </w:tr>
      <w:tr w:rsidR="00300225" w14:paraId="10A75B34" w14:textId="77777777" w:rsidTr="00214BAC">
        <w:trPr>
          <w:trHeight w:val="302"/>
        </w:trPr>
        <w:tc>
          <w:tcPr>
            <w:tcW w:w="1444" w:type="dxa"/>
            <w:shd w:val="clear" w:color="auto" w:fill="auto"/>
          </w:tcPr>
          <w:p w14:paraId="1A2BA199" w14:textId="3B501998" w:rsidR="00300225" w:rsidRDefault="000A4B0E" w:rsidP="00B14136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25.08</w:t>
            </w:r>
            <w:r w:rsidR="001A675B">
              <w:rPr>
                <w:rFonts w:ascii="Arial" w:eastAsia="Calibri" w:hAnsi="Arial" w:cs="Arial"/>
                <w:lang w:val="en-US"/>
              </w:rPr>
              <w:t>.</w:t>
            </w:r>
            <w:r>
              <w:rPr>
                <w:rFonts w:ascii="Arial" w:eastAsia="Calibri" w:hAnsi="Arial" w:cs="Arial"/>
                <w:lang w:val="en-US"/>
              </w:rPr>
              <w:t>22</w:t>
            </w:r>
          </w:p>
        </w:tc>
        <w:tc>
          <w:tcPr>
            <w:tcW w:w="1484" w:type="dxa"/>
            <w:shd w:val="clear" w:color="auto" w:fill="00B050"/>
          </w:tcPr>
          <w:p w14:paraId="16E317FE" w14:textId="6CEFCB44" w:rsidR="00300225" w:rsidRDefault="00AE715A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220FA4">
              <w:rPr>
                <w:rFonts w:ascii="Arial" w:eastAsia="Calibri" w:hAnsi="Arial" w:cs="Arial"/>
                <w:sz w:val="24"/>
                <w:szCs w:val="24"/>
                <w:lang w:val="en-US"/>
              </w:rPr>
              <w:t>92%</w:t>
            </w:r>
          </w:p>
        </w:tc>
        <w:tc>
          <w:tcPr>
            <w:tcW w:w="1979" w:type="dxa"/>
            <w:shd w:val="clear" w:color="auto" w:fill="FFC000"/>
          </w:tcPr>
          <w:p w14:paraId="211C2199" w14:textId="3AF07259" w:rsidR="00300225" w:rsidRDefault="00AE715A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90C12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 w:rsidR="00690C12" w:rsidRPr="00690C12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  <w:r w:rsidRPr="00690C12">
              <w:rPr>
                <w:rFonts w:ascii="Arial" w:eastAsia="Calibri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14" w:type="dxa"/>
            <w:shd w:val="clear" w:color="auto" w:fill="00B050"/>
          </w:tcPr>
          <w:p w14:paraId="4F41B882" w14:textId="52FAB1C0" w:rsidR="00300225" w:rsidRDefault="0017772D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91%</w:t>
            </w:r>
          </w:p>
        </w:tc>
        <w:tc>
          <w:tcPr>
            <w:tcW w:w="1156" w:type="dxa"/>
            <w:shd w:val="clear" w:color="auto" w:fill="00B050"/>
          </w:tcPr>
          <w:p w14:paraId="27502979" w14:textId="2199812F" w:rsidR="00300225" w:rsidRDefault="0017772D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98%</w:t>
            </w:r>
          </w:p>
        </w:tc>
        <w:tc>
          <w:tcPr>
            <w:tcW w:w="1154" w:type="dxa"/>
            <w:shd w:val="clear" w:color="auto" w:fill="FFC000"/>
          </w:tcPr>
          <w:p w14:paraId="4953BD0E" w14:textId="075B1DA0" w:rsidR="00300225" w:rsidRDefault="0017772D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83%</w:t>
            </w:r>
          </w:p>
        </w:tc>
        <w:tc>
          <w:tcPr>
            <w:tcW w:w="1154" w:type="dxa"/>
            <w:shd w:val="clear" w:color="auto" w:fill="auto"/>
          </w:tcPr>
          <w:p w14:paraId="2C88A179" w14:textId="30198305" w:rsidR="00300225" w:rsidRDefault="0017772D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</w:p>
        </w:tc>
      </w:tr>
      <w:tr w:rsidR="00300225" w14:paraId="2B5A50F2" w14:textId="77777777" w:rsidTr="00300225">
        <w:trPr>
          <w:trHeight w:val="302"/>
        </w:trPr>
        <w:tc>
          <w:tcPr>
            <w:tcW w:w="1444" w:type="dxa"/>
            <w:shd w:val="clear" w:color="auto" w:fill="auto"/>
          </w:tcPr>
          <w:p w14:paraId="09A75087" w14:textId="77777777" w:rsidR="00300225" w:rsidRPr="0075706B" w:rsidRDefault="00300225" w:rsidP="00B14136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24.03.21</w:t>
            </w:r>
          </w:p>
        </w:tc>
        <w:tc>
          <w:tcPr>
            <w:tcW w:w="1484" w:type="dxa"/>
            <w:shd w:val="clear" w:color="auto" w:fill="00B050"/>
          </w:tcPr>
          <w:p w14:paraId="72C8EDE2" w14:textId="77777777" w:rsidR="00300225" w:rsidRDefault="00300225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97%</w:t>
            </w:r>
          </w:p>
        </w:tc>
        <w:tc>
          <w:tcPr>
            <w:tcW w:w="1979" w:type="dxa"/>
            <w:shd w:val="clear" w:color="auto" w:fill="FF0000"/>
          </w:tcPr>
          <w:p w14:paraId="215AE2B3" w14:textId="77777777" w:rsidR="00300225" w:rsidRDefault="00300225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79%</w:t>
            </w:r>
          </w:p>
        </w:tc>
        <w:tc>
          <w:tcPr>
            <w:tcW w:w="1814" w:type="dxa"/>
            <w:shd w:val="clear" w:color="auto" w:fill="00B050"/>
          </w:tcPr>
          <w:p w14:paraId="36B7C093" w14:textId="77777777" w:rsidR="00300225" w:rsidRDefault="00300225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98%</w:t>
            </w:r>
          </w:p>
        </w:tc>
        <w:tc>
          <w:tcPr>
            <w:tcW w:w="1156" w:type="dxa"/>
            <w:shd w:val="clear" w:color="auto" w:fill="00B050"/>
          </w:tcPr>
          <w:p w14:paraId="42638F2F" w14:textId="77777777" w:rsidR="00300225" w:rsidRDefault="00300225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54" w:type="dxa"/>
            <w:shd w:val="clear" w:color="auto" w:fill="00B050"/>
          </w:tcPr>
          <w:p w14:paraId="0078D85E" w14:textId="77777777" w:rsidR="00300225" w:rsidRDefault="00300225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54" w:type="dxa"/>
            <w:shd w:val="clear" w:color="auto" w:fill="auto"/>
          </w:tcPr>
          <w:p w14:paraId="37113CE8" w14:textId="77777777" w:rsidR="00300225" w:rsidRDefault="00300225" w:rsidP="00B1413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</w:p>
        </w:tc>
      </w:tr>
      <w:tr w:rsidR="00300225" w:rsidRPr="000A64C0" w14:paraId="03A9672A" w14:textId="77777777" w:rsidTr="00300225">
        <w:trPr>
          <w:trHeight w:val="302"/>
        </w:trPr>
        <w:tc>
          <w:tcPr>
            <w:tcW w:w="1444" w:type="dxa"/>
            <w:shd w:val="clear" w:color="auto" w:fill="auto"/>
          </w:tcPr>
          <w:p w14:paraId="42E02FDA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24.08.20</w:t>
            </w:r>
          </w:p>
        </w:tc>
        <w:tc>
          <w:tcPr>
            <w:tcW w:w="1484" w:type="dxa"/>
            <w:shd w:val="clear" w:color="auto" w:fill="00B050"/>
          </w:tcPr>
          <w:p w14:paraId="2D98932A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95%</w:t>
            </w:r>
          </w:p>
        </w:tc>
        <w:tc>
          <w:tcPr>
            <w:tcW w:w="1979" w:type="dxa"/>
            <w:shd w:val="clear" w:color="auto" w:fill="00B050"/>
          </w:tcPr>
          <w:p w14:paraId="51528B59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93%</w:t>
            </w:r>
          </w:p>
        </w:tc>
        <w:tc>
          <w:tcPr>
            <w:tcW w:w="1814" w:type="dxa"/>
            <w:shd w:val="clear" w:color="auto" w:fill="00B050"/>
          </w:tcPr>
          <w:p w14:paraId="66B8AE0C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93%</w:t>
            </w:r>
          </w:p>
        </w:tc>
        <w:tc>
          <w:tcPr>
            <w:tcW w:w="1156" w:type="dxa"/>
            <w:shd w:val="clear" w:color="auto" w:fill="00B050"/>
          </w:tcPr>
          <w:p w14:paraId="55F9DE98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96%</w:t>
            </w:r>
          </w:p>
        </w:tc>
        <w:tc>
          <w:tcPr>
            <w:tcW w:w="1154" w:type="dxa"/>
            <w:shd w:val="clear" w:color="auto" w:fill="00B050"/>
          </w:tcPr>
          <w:p w14:paraId="6DDD5E0F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100%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14:paraId="606E546B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A</w:t>
            </w:r>
          </w:p>
        </w:tc>
      </w:tr>
      <w:tr w:rsidR="00300225" w:rsidRPr="000A64C0" w14:paraId="7BB14FD2" w14:textId="77777777" w:rsidTr="00300225">
        <w:trPr>
          <w:trHeight w:val="302"/>
        </w:trPr>
        <w:tc>
          <w:tcPr>
            <w:tcW w:w="1444" w:type="dxa"/>
            <w:shd w:val="clear" w:color="auto" w:fill="auto"/>
          </w:tcPr>
          <w:p w14:paraId="14E76504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15.11.19</w:t>
            </w:r>
          </w:p>
        </w:tc>
        <w:tc>
          <w:tcPr>
            <w:tcW w:w="1484" w:type="dxa"/>
            <w:shd w:val="clear" w:color="auto" w:fill="00B050"/>
          </w:tcPr>
          <w:p w14:paraId="0C1B0B1F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100%</w:t>
            </w:r>
          </w:p>
        </w:tc>
        <w:tc>
          <w:tcPr>
            <w:tcW w:w="1979" w:type="dxa"/>
            <w:shd w:val="clear" w:color="auto" w:fill="00B050"/>
          </w:tcPr>
          <w:p w14:paraId="04864E60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100%</w:t>
            </w:r>
          </w:p>
        </w:tc>
        <w:tc>
          <w:tcPr>
            <w:tcW w:w="1814" w:type="dxa"/>
            <w:shd w:val="clear" w:color="auto" w:fill="00B050"/>
          </w:tcPr>
          <w:p w14:paraId="2F796F80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100%</w:t>
            </w:r>
          </w:p>
        </w:tc>
        <w:tc>
          <w:tcPr>
            <w:tcW w:w="1156" w:type="dxa"/>
            <w:shd w:val="clear" w:color="auto" w:fill="00B050"/>
          </w:tcPr>
          <w:p w14:paraId="60B744EF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100%</w:t>
            </w:r>
          </w:p>
        </w:tc>
        <w:tc>
          <w:tcPr>
            <w:tcW w:w="1154" w:type="dxa"/>
            <w:shd w:val="clear" w:color="auto" w:fill="00B050"/>
          </w:tcPr>
          <w:p w14:paraId="71DC70F1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100%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</w:tcPr>
          <w:p w14:paraId="30E5D1E0" w14:textId="77777777" w:rsidR="00300225" w:rsidRPr="000A64C0" w:rsidRDefault="00300225" w:rsidP="00B14136">
            <w:pPr>
              <w:jc w:val="center"/>
              <w:rPr>
                <w:rFonts w:ascii="Arial" w:hAnsi="Arial" w:cs="Arial"/>
              </w:rPr>
            </w:pPr>
            <w:r w:rsidRPr="000A64C0">
              <w:rPr>
                <w:rFonts w:ascii="Arial" w:hAnsi="Arial" w:cs="Arial"/>
              </w:rPr>
              <w:t>A</w:t>
            </w:r>
          </w:p>
        </w:tc>
      </w:tr>
    </w:tbl>
    <w:p w14:paraId="27A125D7" w14:textId="77777777" w:rsidR="00BD176D" w:rsidRDefault="00BD176D" w:rsidP="004B286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14:paraId="42961DA2" w14:textId="77777777" w:rsidR="00546615" w:rsidRDefault="00546615" w:rsidP="004B2863">
      <w:pPr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</w:p>
    <w:p w14:paraId="6C357980" w14:textId="015F5D97" w:rsidR="005B194A" w:rsidRDefault="005B194A" w:rsidP="004B2863">
      <w:pPr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  <w:r w:rsidRPr="002926B9">
        <w:rPr>
          <w:rFonts w:ascii="Arial" w:eastAsia="Calibri" w:hAnsi="Arial" w:cs="Arial"/>
          <w:b/>
          <w:u w:val="single"/>
          <w:lang w:val="en-US"/>
        </w:rPr>
        <w:t>Are Action plans from previous visits</w:t>
      </w:r>
      <w:r w:rsidR="009A36BB" w:rsidRPr="002926B9">
        <w:rPr>
          <w:rFonts w:ascii="Arial" w:eastAsia="Calibri" w:hAnsi="Arial" w:cs="Arial"/>
          <w:b/>
          <w:u w:val="single"/>
          <w:lang w:val="en-US"/>
        </w:rPr>
        <w:t xml:space="preserve"> completed</w:t>
      </w:r>
      <w:r w:rsidRPr="002926B9">
        <w:rPr>
          <w:rFonts w:ascii="Arial" w:eastAsia="Calibri" w:hAnsi="Arial" w:cs="Arial"/>
          <w:b/>
          <w:u w:val="single"/>
          <w:lang w:val="en-US"/>
        </w:rPr>
        <w:t>?</w:t>
      </w:r>
    </w:p>
    <w:p w14:paraId="35DE08A4" w14:textId="77777777" w:rsidR="00546615" w:rsidRPr="002926B9" w:rsidRDefault="00546615" w:rsidP="004B2863">
      <w:pPr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</w:p>
    <w:p w14:paraId="5A831FE1" w14:textId="77777777" w:rsidR="005B194A" w:rsidRPr="002926B9" w:rsidRDefault="005B194A" w:rsidP="004B2863">
      <w:pPr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3733"/>
        <w:gridCol w:w="3298"/>
      </w:tblGrid>
      <w:tr w:rsidR="006D7383" w14:paraId="273CB893" w14:textId="77777777" w:rsidTr="006D7383">
        <w:tc>
          <w:tcPr>
            <w:tcW w:w="3811" w:type="dxa"/>
          </w:tcPr>
          <w:p w14:paraId="736AE8A8" w14:textId="77777777" w:rsidR="006D7383" w:rsidRPr="006D7383" w:rsidRDefault="006D7383" w:rsidP="004B2863">
            <w:pPr>
              <w:rPr>
                <w:rFonts w:ascii="Arial" w:eastAsia="Calibri" w:hAnsi="Arial" w:cs="Arial"/>
                <w:b/>
                <w:lang w:val="en-US"/>
              </w:rPr>
            </w:pPr>
            <w:r w:rsidRPr="006D7383">
              <w:rPr>
                <w:rFonts w:ascii="Arial" w:eastAsia="Calibri" w:hAnsi="Arial" w:cs="Arial"/>
                <w:b/>
                <w:lang w:val="en-US"/>
              </w:rPr>
              <w:t>Number completed</w:t>
            </w:r>
          </w:p>
        </w:tc>
        <w:tc>
          <w:tcPr>
            <w:tcW w:w="3811" w:type="dxa"/>
          </w:tcPr>
          <w:p w14:paraId="676C60C7" w14:textId="77777777" w:rsidR="006D7383" w:rsidRPr="006D7383" w:rsidRDefault="006D7383" w:rsidP="004B2863">
            <w:pPr>
              <w:rPr>
                <w:rFonts w:ascii="Arial" w:eastAsia="Calibri" w:hAnsi="Arial" w:cs="Arial"/>
                <w:b/>
                <w:lang w:val="en-US"/>
              </w:rPr>
            </w:pPr>
            <w:r w:rsidRPr="006D7383">
              <w:rPr>
                <w:rFonts w:ascii="Arial" w:eastAsia="Calibri" w:hAnsi="Arial" w:cs="Arial"/>
                <w:b/>
                <w:lang w:val="en-US"/>
              </w:rPr>
              <w:t xml:space="preserve">Number not completed </w:t>
            </w:r>
          </w:p>
        </w:tc>
        <w:tc>
          <w:tcPr>
            <w:tcW w:w="3367" w:type="dxa"/>
          </w:tcPr>
          <w:p w14:paraId="43C993ED" w14:textId="77777777" w:rsidR="006D7383" w:rsidRPr="006D7383" w:rsidRDefault="006D7383" w:rsidP="004B2863">
            <w:pPr>
              <w:rPr>
                <w:rFonts w:ascii="Arial" w:eastAsia="Calibri" w:hAnsi="Arial" w:cs="Arial"/>
                <w:b/>
                <w:lang w:val="en-US"/>
              </w:rPr>
            </w:pPr>
            <w:r w:rsidRPr="006D7383">
              <w:rPr>
                <w:rFonts w:ascii="Arial" w:eastAsia="Calibri" w:hAnsi="Arial" w:cs="Arial"/>
                <w:b/>
                <w:lang w:val="en-US"/>
              </w:rPr>
              <w:t xml:space="preserve">Number in progress </w:t>
            </w:r>
          </w:p>
        </w:tc>
      </w:tr>
      <w:tr w:rsidR="006D7383" w14:paraId="6C82D6C0" w14:textId="77777777" w:rsidTr="006D7383">
        <w:tc>
          <w:tcPr>
            <w:tcW w:w="3811" w:type="dxa"/>
          </w:tcPr>
          <w:p w14:paraId="5F81B232" w14:textId="482C0B00" w:rsidR="006D7383" w:rsidRPr="00411034" w:rsidRDefault="00166487" w:rsidP="004B2863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811" w:type="dxa"/>
          </w:tcPr>
          <w:p w14:paraId="0D9E1D5B" w14:textId="50B42C28" w:rsidR="006D7383" w:rsidRPr="00246482" w:rsidRDefault="00166487" w:rsidP="00246482">
            <w:pPr>
              <w:rPr>
                <w:rFonts w:ascii="Arial" w:eastAsia="Calibri" w:hAnsi="Arial" w:cs="Arial"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3367" w:type="dxa"/>
          </w:tcPr>
          <w:p w14:paraId="05D8E2D6" w14:textId="1F817133" w:rsidR="006D7383" w:rsidRPr="00246482" w:rsidRDefault="006D7383" w:rsidP="004B2863">
            <w:pPr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727567A0" w14:textId="77777777" w:rsidR="00901E8C" w:rsidRDefault="00901E8C" w:rsidP="004B286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14:paraId="599AD0BA" w14:textId="40AA49A0" w:rsidR="006D7383" w:rsidRDefault="006F1E9B" w:rsidP="004B286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  <w:r w:rsidRPr="00812BF1">
        <w:rPr>
          <w:rFonts w:ascii="Arial" w:eastAsia="Calibri" w:hAnsi="Arial" w:cs="Arial"/>
          <w:bCs/>
          <w:sz w:val="24"/>
          <w:szCs w:val="24"/>
          <w:lang w:val="en-US"/>
        </w:rPr>
        <w:object w:dxaOrig="1376" w:dyaOrig="893" w14:anchorId="5DABF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4.25pt" o:ole="">
            <v:imagedata r:id="rId8" o:title=""/>
          </v:shape>
          <o:OLEObject Type="Embed" ProgID="Excel.Sheet.12" ShapeID="_x0000_i1025" DrawAspect="Icon" ObjectID="_1748090623" r:id="rId9"/>
        </w:object>
      </w:r>
    </w:p>
    <w:p w14:paraId="23464C7C" w14:textId="77777777" w:rsidR="006D7383" w:rsidRDefault="006D7383" w:rsidP="004B286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14:paraId="32681AD7" w14:textId="77777777" w:rsidR="00546615" w:rsidRDefault="00546615" w:rsidP="004B286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14:paraId="5AF0ED83" w14:textId="77777777" w:rsidR="00BD176D" w:rsidRDefault="008C09FF" w:rsidP="004B2863">
      <w:pPr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  <w:r w:rsidRPr="002926B9">
        <w:rPr>
          <w:rFonts w:ascii="Arial" w:eastAsia="Calibri" w:hAnsi="Arial" w:cs="Arial"/>
          <w:b/>
          <w:u w:val="single"/>
          <w:lang w:val="en-US"/>
        </w:rPr>
        <w:t>Data and Reporting</w:t>
      </w:r>
    </w:p>
    <w:p w14:paraId="7FEDAD9E" w14:textId="77777777" w:rsidR="00546615" w:rsidRPr="002926B9" w:rsidRDefault="00546615" w:rsidP="004B2863">
      <w:pPr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</w:p>
    <w:p w14:paraId="67D4AAD5" w14:textId="77777777" w:rsidR="008C09FF" w:rsidRPr="004B2863" w:rsidRDefault="008C09FF" w:rsidP="004B2863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63149" w14:paraId="7DA1FA8C" w14:textId="77777777" w:rsidTr="00B63149">
        <w:tc>
          <w:tcPr>
            <w:tcW w:w="10989" w:type="dxa"/>
          </w:tcPr>
          <w:p w14:paraId="64AA8AF6" w14:textId="4167CD0E" w:rsidR="00B63149" w:rsidRPr="00B63149" w:rsidRDefault="00374DF6" w:rsidP="00374DF6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All reported </w:t>
            </w:r>
            <w:r w:rsidR="00B63149" w:rsidRPr="00B63149">
              <w:rPr>
                <w:rFonts w:ascii="Arial" w:eastAsia="Times New Roman" w:hAnsi="Arial" w:cs="Arial"/>
                <w:b/>
                <w:lang w:val="en-US"/>
              </w:rPr>
              <w:t>Datix Incidents</w:t>
            </w:r>
            <w:r w:rsidR="00E805B5">
              <w:rPr>
                <w:rFonts w:ascii="Arial" w:eastAsia="Times New Roman" w:hAnsi="Arial" w:cs="Arial"/>
                <w:b/>
                <w:lang w:val="en-US"/>
              </w:rPr>
              <w:t xml:space="preserve"> for previous six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months: Themes and trends:</w:t>
            </w:r>
            <w:r w:rsidR="0030022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7A1890">
              <w:rPr>
                <w:rFonts w:ascii="Arial" w:eastAsia="Times New Roman" w:hAnsi="Arial" w:cs="Arial"/>
                <w:b/>
                <w:lang w:val="en-US"/>
              </w:rPr>
              <w:t>11</w:t>
            </w:r>
            <w:r w:rsidR="00CE2D4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300225" w:rsidRPr="00300225">
              <w:rPr>
                <w:rFonts w:ascii="Arial" w:eastAsia="Times New Roman" w:hAnsi="Arial" w:cs="Arial"/>
                <w:bCs/>
                <w:lang w:val="en-US"/>
              </w:rPr>
              <w:t>incidents recorded</w:t>
            </w:r>
          </w:p>
        </w:tc>
      </w:tr>
      <w:tr w:rsidR="00B63149" w14:paraId="3F3549E8" w14:textId="77777777" w:rsidTr="00B63149">
        <w:tc>
          <w:tcPr>
            <w:tcW w:w="10989" w:type="dxa"/>
          </w:tcPr>
          <w:p w14:paraId="15B4D9CF" w14:textId="5D079D12" w:rsidR="00D43FA3" w:rsidRDefault="00CE2D48" w:rsidP="003D57F8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Record Management – Electronic record</w:t>
            </w:r>
            <w:r w:rsidR="007A1890">
              <w:rPr>
                <w:rFonts w:ascii="Arial" w:eastAsia="Times New Roman" w:hAnsi="Arial" w:cs="Arial"/>
                <w:bCs/>
                <w:lang w:val="en-US"/>
              </w:rPr>
              <w:t>s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unavailable</w:t>
            </w:r>
            <w:r w:rsidR="007A1890">
              <w:rPr>
                <w:rFonts w:ascii="Arial" w:eastAsia="Times New Roman" w:hAnsi="Arial" w:cs="Arial"/>
                <w:bCs/>
                <w:lang w:val="en-US"/>
              </w:rPr>
              <w:t>/incomplete</w:t>
            </w:r>
          </w:p>
          <w:p w14:paraId="444E04A9" w14:textId="1A196063" w:rsidR="00CE2D48" w:rsidRDefault="00CE2D48" w:rsidP="003D57F8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Environment – Exposure to bodily fluids/Incorrect disposal of sharps </w:t>
            </w:r>
          </w:p>
          <w:p w14:paraId="6438461C" w14:textId="0EA576CC" w:rsidR="00CE2D48" w:rsidRDefault="00CE2D48" w:rsidP="003D57F8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Information Governance – Confidentiality breach</w:t>
            </w:r>
            <w:r w:rsidR="007A1890">
              <w:rPr>
                <w:rFonts w:ascii="Arial" w:eastAsia="Times New Roman" w:hAnsi="Arial" w:cs="Arial"/>
                <w:bCs/>
                <w:lang w:val="en-US"/>
              </w:rPr>
              <w:t>es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14:paraId="164D6BFE" w14:textId="60606F3C" w:rsidR="00CE2D48" w:rsidRDefault="00CE2D48" w:rsidP="003D57F8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Medication – Supply/Dispensing error</w:t>
            </w:r>
            <w:r w:rsidR="007A1890">
              <w:rPr>
                <w:rFonts w:ascii="Arial" w:eastAsia="Times New Roman" w:hAnsi="Arial" w:cs="Arial"/>
                <w:bCs/>
                <w:lang w:val="en-US"/>
              </w:rPr>
              <w:t>/Admin error</w:t>
            </w:r>
          </w:p>
          <w:p w14:paraId="4A15BE60" w14:textId="5386E438" w:rsidR="00CE2D48" w:rsidRPr="003D57F8" w:rsidRDefault="00CE2D48" w:rsidP="003D57F8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Diagnostic – Path lab investigations </w:t>
            </w:r>
          </w:p>
        </w:tc>
      </w:tr>
    </w:tbl>
    <w:p w14:paraId="7A612BBC" w14:textId="77777777" w:rsidR="00C53F4E" w:rsidRDefault="00C53F4E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63149" w14:paraId="7BC994B6" w14:textId="77777777" w:rsidTr="00B63149">
        <w:tc>
          <w:tcPr>
            <w:tcW w:w="10989" w:type="dxa"/>
          </w:tcPr>
          <w:p w14:paraId="7CD7BF0F" w14:textId="57859F48" w:rsidR="00B63149" w:rsidRPr="00B63149" w:rsidRDefault="00B63149" w:rsidP="00374DF6">
            <w:pPr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B63149">
              <w:rPr>
                <w:rFonts w:ascii="Arial" w:eastAsia="Times New Roman" w:hAnsi="Arial" w:cs="Arial"/>
                <w:b/>
                <w:lang w:val="en-US"/>
              </w:rPr>
              <w:t>Risk Register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01647B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372722">
              <w:rPr>
                <w:rFonts w:ascii="Arial" w:eastAsia="Times New Roman" w:hAnsi="Arial" w:cs="Arial"/>
                <w:bCs/>
                <w:lang w:val="en-US"/>
              </w:rPr>
              <w:t>2 active risks and 4 controlled risks</w:t>
            </w:r>
          </w:p>
        </w:tc>
      </w:tr>
      <w:tr w:rsidR="00B63149" w14:paraId="62AD7D47" w14:textId="77777777" w:rsidTr="00B63149">
        <w:tc>
          <w:tcPr>
            <w:tcW w:w="10989" w:type="dxa"/>
          </w:tcPr>
          <w:p w14:paraId="3F960B7F" w14:textId="247EFDAA" w:rsidR="00B63149" w:rsidRDefault="00FE43F6" w:rsidP="00FE43F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1503- </w:t>
            </w:r>
            <w:r>
              <w:rPr>
                <w:rFonts w:ascii="Arial" w:eastAsia="Times New Roman" w:hAnsi="Arial" w:cs="Arial"/>
                <w:lang w:val="en-US"/>
              </w:rPr>
              <w:t>Research income</w:t>
            </w:r>
            <w:r w:rsidR="00372722">
              <w:rPr>
                <w:rFonts w:ascii="Arial" w:eastAsia="Times New Roman" w:hAnsi="Arial" w:cs="Arial"/>
                <w:lang w:val="en-US"/>
              </w:rPr>
              <w:t xml:space="preserve"> (active)</w:t>
            </w:r>
          </w:p>
          <w:p w14:paraId="745395CA" w14:textId="098E4C16" w:rsidR="00372722" w:rsidRDefault="00372722" w:rsidP="00FE43F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US"/>
              </w:rPr>
            </w:pPr>
            <w:r w:rsidRPr="00372722">
              <w:rPr>
                <w:rFonts w:ascii="Arial" w:eastAsia="Times New Roman" w:hAnsi="Arial" w:cs="Arial"/>
                <w:b/>
                <w:bCs/>
                <w:lang w:val="en-US"/>
              </w:rPr>
              <w:t>1244</w:t>
            </w:r>
            <w:r>
              <w:rPr>
                <w:rFonts w:ascii="Arial" w:eastAsia="Times New Roman" w:hAnsi="Arial" w:cs="Arial"/>
                <w:lang w:val="en-US"/>
              </w:rPr>
              <w:t>- access to health records (active)</w:t>
            </w:r>
          </w:p>
          <w:p w14:paraId="780FBC41" w14:textId="22C16848" w:rsidR="00372722" w:rsidRPr="00372722" w:rsidRDefault="00372722" w:rsidP="00FE43F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995- </w:t>
            </w:r>
            <w:r>
              <w:rPr>
                <w:rFonts w:ascii="Arial" w:eastAsia="Times New Roman" w:hAnsi="Arial" w:cs="Arial"/>
                <w:lang w:val="en-US"/>
              </w:rPr>
              <w:t>controlled)</w:t>
            </w:r>
          </w:p>
          <w:p w14:paraId="4D5DA2E0" w14:textId="601C3F58" w:rsidR="00372722" w:rsidRDefault="00372722" w:rsidP="00FE43F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US"/>
              </w:rPr>
            </w:pPr>
            <w:r w:rsidRPr="00372722">
              <w:rPr>
                <w:rFonts w:ascii="Arial" w:eastAsia="Times New Roman" w:hAnsi="Arial" w:cs="Arial"/>
                <w:b/>
                <w:bCs/>
                <w:lang w:val="en-US"/>
              </w:rPr>
              <w:t>423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-</w:t>
            </w:r>
            <w:r>
              <w:rPr>
                <w:rFonts w:ascii="Arial" w:eastAsia="Times New Roman" w:hAnsi="Arial" w:cs="Arial"/>
                <w:lang w:val="en-US"/>
              </w:rPr>
              <w:t>(controlled)</w:t>
            </w:r>
          </w:p>
          <w:p w14:paraId="56C579A4" w14:textId="77777777" w:rsidR="00372722" w:rsidRDefault="00372722" w:rsidP="00FE43F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US"/>
              </w:rPr>
            </w:pPr>
            <w:r w:rsidRPr="00372722">
              <w:rPr>
                <w:rFonts w:ascii="Arial" w:eastAsia="Times New Roman" w:hAnsi="Arial" w:cs="Arial"/>
                <w:b/>
                <w:bCs/>
                <w:lang w:val="en-US"/>
              </w:rPr>
              <w:t>422-</w:t>
            </w:r>
            <w:r>
              <w:rPr>
                <w:rFonts w:ascii="Arial" w:eastAsia="Times New Roman" w:hAnsi="Arial" w:cs="Arial"/>
                <w:lang w:val="en-US"/>
              </w:rPr>
              <w:t xml:space="preserve"> (controlled)</w:t>
            </w:r>
          </w:p>
          <w:p w14:paraId="7F5B0A77" w14:textId="40A7410D" w:rsidR="00372722" w:rsidRPr="00FE43F6" w:rsidRDefault="00372722" w:rsidP="00FE43F6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lang w:val="en-US"/>
              </w:rPr>
            </w:pPr>
            <w:r w:rsidRPr="00372722">
              <w:rPr>
                <w:rFonts w:ascii="Arial" w:eastAsia="Times New Roman" w:hAnsi="Arial" w:cs="Arial"/>
                <w:b/>
                <w:bCs/>
                <w:lang w:val="en-US"/>
              </w:rPr>
              <w:t>412</w:t>
            </w:r>
            <w:r>
              <w:rPr>
                <w:rFonts w:ascii="Arial" w:eastAsia="Times New Roman" w:hAnsi="Arial" w:cs="Arial"/>
                <w:lang w:val="en-US"/>
              </w:rPr>
              <w:t>- (controlled)</w:t>
            </w:r>
          </w:p>
        </w:tc>
      </w:tr>
    </w:tbl>
    <w:p w14:paraId="34ABE4FC" w14:textId="77777777" w:rsidR="00C53F4E" w:rsidRDefault="00C53F4E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63149" w14:paraId="5CE32279" w14:textId="77777777" w:rsidTr="00B63149">
        <w:tc>
          <w:tcPr>
            <w:tcW w:w="10989" w:type="dxa"/>
          </w:tcPr>
          <w:p w14:paraId="417C695E" w14:textId="05515E76" w:rsidR="00B63149" w:rsidRPr="00B63149" w:rsidRDefault="00374DF6" w:rsidP="00374DF6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Formal </w:t>
            </w:r>
            <w:r w:rsidR="00B63149" w:rsidRPr="00B63149">
              <w:rPr>
                <w:rFonts w:ascii="Arial" w:eastAsia="Times New Roman" w:hAnsi="Arial" w:cs="Arial"/>
                <w:b/>
                <w:lang w:val="en-US"/>
              </w:rPr>
              <w:t xml:space="preserve">Complaints </w:t>
            </w:r>
            <w:r w:rsidR="00E805B5">
              <w:rPr>
                <w:rFonts w:ascii="Arial" w:eastAsia="Times New Roman" w:hAnsi="Arial" w:cs="Arial"/>
                <w:b/>
                <w:lang w:val="en-US"/>
              </w:rPr>
              <w:t>in previous six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months:</w:t>
            </w:r>
            <w:r w:rsidR="0001647B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  <w:r w:rsidR="0001647B" w:rsidRPr="0001647B">
              <w:rPr>
                <w:rFonts w:ascii="Arial" w:eastAsia="Times New Roman" w:hAnsi="Arial" w:cs="Arial"/>
                <w:bCs/>
                <w:lang w:val="en-US"/>
              </w:rPr>
              <w:t>No complaints recorded</w:t>
            </w:r>
          </w:p>
        </w:tc>
      </w:tr>
      <w:tr w:rsidR="00B63149" w14:paraId="0DE444D7" w14:textId="77777777" w:rsidTr="00B63149">
        <w:tc>
          <w:tcPr>
            <w:tcW w:w="10989" w:type="dxa"/>
          </w:tcPr>
          <w:p w14:paraId="10AE684E" w14:textId="291449CE" w:rsidR="00B63149" w:rsidRDefault="00B63149" w:rsidP="002E0E26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5261AAAB" w14:textId="77777777" w:rsidR="00C53F4E" w:rsidRDefault="00C53F4E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F71AD" w14:paraId="4D15C0C1" w14:textId="77777777" w:rsidTr="000F71AD">
        <w:tc>
          <w:tcPr>
            <w:tcW w:w="10989" w:type="dxa"/>
          </w:tcPr>
          <w:p w14:paraId="07DD3A64" w14:textId="597CED1E" w:rsidR="000F71AD" w:rsidRPr="000F71AD" w:rsidRDefault="000F71AD" w:rsidP="00374DF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0F71AD">
              <w:rPr>
                <w:rFonts w:ascii="Arial" w:eastAsia="Times New Roman" w:hAnsi="Arial" w:cs="Arial"/>
                <w:b/>
                <w:lang w:val="en-US"/>
              </w:rPr>
              <w:t>Safeguarding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E805B5">
              <w:rPr>
                <w:rFonts w:ascii="Arial" w:eastAsia="Times New Roman" w:hAnsi="Arial" w:cs="Arial"/>
                <w:b/>
                <w:lang w:val="en-US"/>
              </w:rPr>
              <w:t>incidents in previous six</w:t>
            </w:r>
            <w:r w:rsidR="00374DF6">
              <w:rPr>
                <w:rFonts w:ascii="Arial" w:eastAsia="Times New Roman" w:hAnsi="Arial" w:cs="Arial"/>
                <w:b/>
                <w:lang w:val="en-US"/>
              </w:rPr>
              <w:t xml:space="preserve"> months:</w:t>
            </w:r>
            <w:r w:rsidR="0001647B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  <w:r w:rsidR="0001647B" w:rsidRPr="0001647B">
              <w:rPr>
                <w:rFonts w:ascii="Arial" w:eastAsia="Times New Roman" w:hAnsi="Arial" w:cs="Arial"/>
                <w:bCs/>
                <w:lang w:val="en-US"/>
              </w:rPr>
              <w:t>No incidents recorded</w:t>
            </w:r>
          </w:p>
        </w:tc>
      </w:tr>
      <w:tr w:rsidR="000F71AD" w14:paraId="02D70327" w14:textId="77777777" w:rsidTr="000F71AD">
        <w:tc>
          <w:tcPr>
            <w:tcW w:w="10989" w:type="dxa"/>
          </w:tcPr>
          <w:p w14:paraId="56908F51" w14:textId="77777777" w:rsidR="008C09FF" w:rsidRPr="000F71AD" w:rsidRDefault="008C09FF" w:rsidP="002E0E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0DA091CA" w14:textId="77777777" w:rsidR="000F71AD" w:rsidRDefault="000F71AD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6405A2B6" w14:textId="77777777" w:rsidR="00B1208E" w:rsidRDefault="00B1208E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Style w:val="TableGrid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7"/>
      </w:tblGrid>
      <w:tr w:rsidR="00B52EF8" w14:paraId="00C04B80" w14:textId="77777777" w:rsidTr="00B06EE4">
        <w:trPr>
          <w:trHeight w:val="336"/>
        </w:trPr>
        <w:tc>
          <w:tcPr>
            <w:tcW w:w="11097" w:type="dxa"/>
          </w:tcPr>
          <w:p w14:paraId="7B48266E" w14:textId="77777777" w:rsidR="00B52EF8" w:rsidRDefault="00E805B5" w:rsidP="004B286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STAR monthly audit results for previous three months</w:t>
            </w:r>
            <w:r w:rsidR="0054369B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14:paraId="721E26AE" w14:textId="77777777" w:rsidR="00546615" w:rsidRDefault="00546615" w:rsidP="004B286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14:paraId="47401707" w14:textId="47149295" w:rsidR="00FE43F6" w:rsidRDefault="00FE43F6" w:rsidP="004B286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4607696D" w14:textId="725FCCC4" w:rsidR="0085764D" w:rsidRDefault="007A1890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7A1890">
        <w:rPr>
          <w:rFonts w:ascii="Arial" w:eastAsia="Times New Roman" w:hAnsi="Arial" w:cs="Arial"/>
          <w:bCs/>
          <w:lang w:val="en-US"/>
        </w:rPr>
        <w:object w:dxaOrig="1508" w:dyaOrig="983" w14:anchorId="603F6A9F">
          <v:shape id="_x0000_i1026" type="#_x0000_t75" style="width:75.75pt;height:48.75pt" o:ole="">
            <v:imagedata r:id="rId10" o:title=""/>
          </v:shape>
          <o:OLEObject Type="Embed" ProgID="AcroExch.Document.DC" ShapeID="_x0000_i1026" DrawAspect="Icon" ObjectID="_1748090624" r:id="rId11"/>
        </w:object>
      </w:r>
    </w:p>
    <w:p w14:paraId="25645C9B" w14:textId="77777777" w:rsidR="008C09FF" w:rsidRDefault="008C09FF" w:rsidP="008C09FF">
      <w:pPr>
        <w:spacing w:after="0" w:line="360" w:lineRule="auto"/>
        <w:rPr>
          <w:rFonts w:ascii="Arial" w:eastAsia="Times New Roman" w:hAnsi="Arial" w:cs="Arial"/>
          <w:lang w:val="en-US"/>
        </w:rPr>
      </w:pPr>
    </w:p>
    <w:p w14:paraId="659A5DC7" w14:textId="77777777" w:rsidR="00546615" w:rsidRDefault="00546615" w:rsidP="00A5014D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n-US"/>
        </w:rPr>
      </w:pPr>
    </w:p>
    <w:p w14:paraId="16417044" w14:textId="5C2A80C1" w:rsidR="00C1535A" w:rsidRDefault="00C1535A" w:rsidP="00A5014D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n-US"/>
        </w:rPr>
      </w:pPr>
      <w:r w:rsidRPr="00B17720">
        <w:rPr>
          <w:rFonts w:ascii="Arial" w:eastAsia="Times New Roman" w:hAnsi="Arial" w:cs="Arial"/>
          <w:b/>
          <w:u w:val="single"/>
          <w:lang w:val="en-US"/>
        </w:rPr>
        <w:lastRenderedPageBreak/>
        <w:t>Areas of good practice:</w:t>
      </w:r>
    </w:p>
    <w:p w14:paraId="5B99C824" w14:textId="77777777" w:rsidR="00006C3E" w:rsidRPr="00B17720" w:rsidRDefault="00006C3E" w:rsidP="00A91D19">
      <w:pPr>
        <w:spacing w:after="0" w:line="480" w:lineRule="auto"/>
        <w:jc w:val="center"/>
        <w:rPr>
          <w:rFonts w:ascii="Arial" w:eastAsia="Times New Roman" w:hAnsi="Arial" w:cs="Arial"/>
          <w:b/>
          <w:u w:val="single"/>
          <w:lang w:val="en-US"/>
        </w:rPr>
      </w:pPr>
    </w:p>
    <w:p w14:paraId="5909710E" w14:textId="33D51C0C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 w:rsidRPr="00006C3E">
        <w:rPr>
          <w:rFonts w:ascii="Arial" w:eastAsia="Times New Roman" w:hAnsi="Arial" w:cs="Arial"/>
          <w:lang w:val="en-US"/>
        </w:rPr>
        <w:t>Staff interaction with STAR team and STAR process</w:t>
      </w:r>
    </w:p>
    <w:p w14:paraId="05B0FB3B" w14:textId="5B7517FF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Bright, </w:t>
      </w:r>
      <w:proofErr w:type="gramStart"/>
      <w:r>
        <w:rPr>
          <w:rFonts w:ascii="Arial" w:eastAsia="Times New Roman" w:hAnsi="Arial" w:cs="Arial"/>
          <w:lang w:val="en-US"/>
        </w:rPr>
        <w:t>spacious</w:t>
      </w:r>
      <w:proofErr w:type="gramEnd"/>
      <w:r>
        <w:rPr>
          <w:rFonts w:ascii="Arial" w:eastAsia="Times New Roman" w:hAnsi="Arial" w:cs="Arial"/>
          <w:lang w:val="en-US"/>
        </w:rPr>
        <w:t xml:space="preserve"> and clean unit</w:t>
      </w:r>
    </w:p>
    <w:p w14:paraId="00FFB23C" w14:textId="3C10A8FF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All assessment rooms well maintained and ready for purpose</w:t>
      </w:r>
    </w:p>
    <w:p w14:paraId="5C16E9C9" w14:textId="3BBC6BA6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Literature for patients and relatives available</w:t>
      </w:r>
    </w:p>
    <w:p w14:paraId="67E4B707" w14:textId="0260182E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Evidence of actioning ‘you said, </w:t>
      </w:r>
      <w:proofErr w:type="gramStart"/>
      <w:r>
        <w:rPr>
          <w:rFonts w:ascii="Arial" w:eastAsia="Times New Roman" w:hAnsi="Arial" w:cs="Arial"/>
          <w:lang w:val="en-US"/>
        </w:rPr>
        <w:t>We</w:t>
      </w:r>
      <w:proofErr w:type="gramEnd"/>
      <w:r>
        <w:rPr>
          <w:rFonts w:ascii="Arial" w:eastAsia="Times New Roman" w:hAnsi="Arial" w:cs="Arial"/>
          <w:lang w:val="en-US"/>
        </w:rPr>
        <w:t xml:space="preserve"> did’ feedback- noted patients had mentioned pervious cups were not disposable and the unit has actioned this and now offer disposable cups</w:t>
      </w:r>
    </w:p>
    <w:p w14:paraId="11770CE8" w14:textId="1BEFCD7D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Hydration station offering hot and cold </w:t>
      </w:r>
      <w:proofErr w:type="gramStart"/>
      <w:r>
        <w:rPr>
          <w:rFonts w:ascii="Arial" w:eastAsia="Times New Roman" w:hAnsi="Arial" w:cs="Arial"/>
          <w:lang w:val="en-US"/>
        </w:rPr>
        <w:t>drinks</w:t>
      </w:r>
      <w:proofErr w:type="gramEnd"/>
    </w:p>
    <w:p w14:paraId="5DA75982" w14:textId="228F282D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Staff feedback they feel supported and proud and positive to work within Lancashire </w:t>
      </w:r>
      <w:r w:rsidR="00500E62">
        <w:rPr>
          <w:rFonts w:ascii="Arial" w:eastAsia="Times New Roman" w:hAnsi="Arial" w:cs="Arial"/>
          <w:lang w:val="en-US"/>
        </w:rPr>
        <w:t xml:space="preserve">Clinical </w:t>
      </w:r>
      <w:r>
        <w:rPr>
          <w:rFonts w:ascii="Arial" w:eastAsia="Times New Roman" w:hAnsi="Arial" w:cs="Arial"/>
          <w:lang w:val="en-US"/>
        </w:rPr>
        <w:t xml:space="preserve">Research </w:t>
      </w:r>
      <w:r w:rsidR="00500E62">
        <w:rPr>
          <w:rFonts w:ascii="Arial" w:eastAsia="Times New Roman" w:hAnsi="Arial" w:cs="Arial"/>
          <w:lang w:val="en-US"/>
        </w:rPr>
        <w:t>F</w:t>
      </w:r>
      <w:r>
        <w:rPr>
          <w:rFonts w:ascii="Arial" w:eastAsia="Times New Roman" w:hAnsi="Arial" w:cs="Arial"/>
          <w:lang w:val="en-US"/>
        </w:rPr>
        <w:t xml:space="preserve">acility </w:t>
      </w:r>
    </w:p>
    <w:p w14:paraId="3FF93741" w14:textId="14A0B7B5" w:rsidR="00006C3E" w:rsidRP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Staff report information is well communicated with them in the form of huddles and department meetings</w:t>
      </w:r>
      <w:r w:rsidR="00166487">
        <w:rPr>
          <w:rFonts w:ascii="Arial" w:eastAsia="Times New Roman" w:hAnsi="Arial" w:cs="Arial"/>
          <w:lang w:val="en-US"/>
        </w:rPr>
        <w:t xml:space="preserve">, huddle and meeting minutes </w:t>
      </w:r>
      <w:proofErr w:type="gramStart"/>
      <w:r w:rsidR="00166487">
        <w:rPr>
          <w:rFonts w:ascii="Arial" w:eastAsia="Times New Roman" w:hAnsi="Arial" w:cs="Arial"/>
          <w:lang w:val="en-US"/>
        </w:rPr>
        <w:t>evidenced</w:t>
      </w:r>
      <w:proofErr w:type="gramEnd"/>
    </w:p>
    <w:p w14:paraId="7CDEA301" w14:textId="6521F49A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Positive patient feedback</w:t>
      </w:r>
    </w:p>
    <w:p w14:paraId="54EFD2A0" w14:textId="58993E8F" w:rsidR="00006C3E" w:rsidRDefault="00006C3E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Overall good documentation, all notes legible and fully </w:t>
      </w:r>
      <w:proofErr w:type="gramStart"/>
      <w:r>
        <w:rPr>
          <w:rFonts w:ascii="Arial" w:eastAsia="Times New Roman" w:hAnsi="Arial" w:cs="Arial"/>
          <w:lang w:val="en-US"/>
        </w:rPr>
        <w:t>completed</w:t>
      </w:r>
      <w:proofErr w:type="gramEnd"/>
    </w:p>
    <w:p w14:paraId="70E837A2" w14:textId="7FD6AE17" w:rsidR="00546615" w:rsidRDefault="00546615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Displays of ‘</w:t>
      </w:r>
      <w:r w:rsidR="00166487">
        <w:rPr>
          <w:rFonts w:ascii="Arial" w:eastAsia="Times New Roman" w:hAnsi="Arial" w:cs="Arial"/>
          <w:lang w:val="en-US"/>
        </w:rPr>
        <w:t>Y</w:t>
      </w:r>
      <w:r>
        <w:rPr>
          <w:rFonts w:ascii="Arial" w:eastAsia="Times New Roman" w:hAnsi="Arial" w:cs="Arial"/>
          <w:lang w:val="en-US"/>
        </w:rPr>
        <w:t xml:space="preserve">ou said, </w:t>
      </w:r>
      <w:proofErr w:type="gramStart"/>
      <w:r w:rsidR="00166487">
        <w:rPr>
          <w:rFonts w:ascii="Arial" w:eastAsia="Times New Roman" w:hAnsi="Arial" w:cs="Arial"/>
          <w:lang w:val="en-US"/>
        </w:rPr>
        <w:t>W</w:t>
      </w:r>
      <w:r>
        <w:rPr>
          <w:rFonts w:ascii="Arial" w:eastAsia="Times New Roman" w:hAnsi="Arial" w:cs="Arial"/>
          <w:lang w:val="en-US"/>
        </w:rPr>
        <w:t>e</w:t>
      </w:r>
      <w:proofErr w:type="gramEnd"/>
      <w:r>
        <w:rPr>
          <w:rFonts w:ascii="Arial" w:eastAsia="Times New Roman" w:hAnsi="Arial" w:cs="Arial"/>
          <w:lang w:val="en-US"/>
        </w:rPr>
        <w:t xml:space="preserve"> did’ information and ‘</w:t>
      </w:r>
      <w:r w:rsidR="00166487">
        <w:rPr>
          <w:rFonts w:ascii="Arial" w:eastAsia="Times New Roman" w:hAnsi="Arial" w:cs="Arial"/>
          <w:lang w:val="en-US"/>
        </w:rPr>
        <w:t>H</w:t>
      </w:r>
      <w:r>
        <w:rPr>
          <w:rFonts w:ascii="Arial" w:eastAsia="Times New Roman" w:hAnsi="Arial" w:cs="Arial"/>
          <w:lang w:val="en-US"/>
        </w:rPr>
        <w:t>ow are we doing posters throughout the department</w:t>
      </w:r>
    </w:p>
    <w:p w14:paraId="5F6A779F" w14:textId="47B00C71" w:rsidR="00546615" w:rsidRDefault="00546615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Adequate seating available in the </w:t>
      </w:r>
      <w:r w:rsidR="00166487">
        <w:rPr>
          <w:rFonts w:ascii="Arial" w:eastAsia="Times New Roman" w:hAnsi="Arial" w:cs="Arial"/>
          <w:lang w:val="en-US"/>
        </w:rPr>
        <w:t>waiting</w:t>
      </w:r>
      <w:r>
        <w:rPr>
          <w:rFonts w:ascii="Arial" w:eastAsia="Times New Roman" w:hAnsi="Arial" w:cs="Arial"/>
          <w:lang w:val="en-US"/>
        </w:rPr>
        <w:t xml:space="preserve"> room</w:t>
      </w:r>
    </w:p>
    <w:p w14:paraId="391E7CC5" w14:textId="3A739BDB" w:rsidR="00546615" w:rsidRDefault="00546615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Activities for children in waiting </w:t>
      </w:r>
      <w:proofErr w:type="gramStart"/>
      <w:r>
        <w:rPr>
          <w:rFonts w:ascii="Arial" w:eastAsia="Times New Roman" w:hAnsi="Arial" w:cs="Arial"/>
          <w:lang w:val="en-US"/>
        </w:rPr>
        <w:t>room</w:t>
      </w:r>
      <w:proofErr w:type="gramEnd"/>
    </w:p>
    <w:p w14:paraId="77FA5D49" w14:textId="2D7901C3" w:rsidR="00546615" w:rsidRDefault="00546615" w:rsidP="00A91D19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All daily checks com</w:t>
      </w:r>
      <w:r w:rsidR="00166487">
        <w:rPr>
          <w:rFonts w:ascii="Arial" w:eastAsia="Times New Roman" w:hAnsi="Arial" w:cs="Arial"/>
          <w:lang w:val="en-US"/>
        </w:rPr>
        <w:t xml:space="preserve">pleted- medication, fridge and resus </w:t>
      </w:r>
      <w:proofErr w:type="gramStart"/>
      <w:r w:rsidR="00166487">
        <w:rPr>
          <w:rFonts w:ascii="Arial" w:eastAsia="Times New Roman" w:hAnsi="Arial" w:cs="Arial"/>
          <w:lang w:val="en-US"/>
        </w:rPr>
        <w:t>trolly</w:t>
      </w:r>
      <w:proofErr w:type="gramEnd"/>
    </w:p>
    <w:p w14:paraId="1DB2015C" w14:textId="04EF1123" w:rsidR="00B06EE4" w:rsidRPr="00166487" w:rsidRDefault="00166487" w:rsidP="00166487">
      <w:pPr>
        <w:pStyle w:val="ListParagraph"/>
        <w:numPr>
          <w:ilvl w:val="0"/>
          <w:numId w:val="20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Visible leadership and unit </w:t>
      </w:r>
      <w:proofErr w:type="gramStart"/>
      <w:r w:rsidR="00500E62">
        <w:rPr>
          <w:rFonts w:ascii="Arial" w:eastAsia="Times New Roman" w:hAnsi="Arial" w:cs="Arial"/>
          <w:lang w:val="en-US"/>
        </w:rPr>
        <w:t>appears</w:t>
      </w:r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organised</w:t>
      </w:r>
      <w:proofErr w:type="spellEnd"/>
      <w:r>
        <w:rPr>
          <w:rFonts w:ascii="Arial" w:eastAsia="Times New Roman" w:hAnsi="Arial" w:cs="Arial"/>
          <w:lang w:val="en-US"/>
        </w:rPr>
        <w:t xml:space="preserve"> and well led</w:t>
      </w:r>
    </w:p>
    <w:p w14:paraId="3C2821AF" w14:textId="77777777" w:rsidR="00166487" w:rsidRDefault="00166487" w:rsidP="008C09FF">
      <w:pPr>
        <w:spacing w:after="0" w:line="36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5D401804" w14:textId="7BE3AD78" w:rsidR="002926B9" w:rsidRDefault="002926B9" w:rsidP="00166487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  <w:lang w:val="en-US"/>
        </w:rPr>
        <w:t>A</w:t>
      </w:r>
      <w:r w:rsidR="00901E8C">
        <w:rPr>
          <w:rFonts w:ascii="Arial" w:eastAsia="Times New Roman" w:hAnsi="Arial" w:cs="Arial"/>
          <w:b/>
          <w:u w:val="single"/>
          <w:lang w:val="en-US"/>
        </w:rPr>
        <w:t>reas of concerns</w:t>
      </w:r>
    </w:p>
    <w:p w14:paraId="6DD3E910" w14:textId="77777777" w:rsidR="00166487" w:rsidRDefault="00166487" w:rsidP="008C09FF">
      <w:pPr>
        <w:spacing w:after="0" w:line="36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7EE64B35" w14:textId="77777777" w:rsidR="00901E8C" w:rsidRDefault="00901E8C" w:rsidP="008C09FF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  <w:r w:rsidRPr="00A5014D">
        <w:rPr>
          <w:rFonts w:ascii="Arial" w:eastAsia="Times New Roman" w:hAnsi="Arial" w:cs="Arial"/>
          <w:b/>
          <w:bCs/>
          <w:u w:val="single"/>
          <w:lang w:val="en-US"/>
        </w:rPr>
        <w:t>Immediate Risk:</w:t>
      </w:r>
    </w:p>
    <w:p w14:paraId="3A8D6127" w14:textId="77777777" w:rsidR="00166487" w:rsidRPr="00A5014D" w:rsidRDefault="00166487" w:rsidP="008C09FF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2BA41F2F" w14:textId="0A6AF0A9" w:rsidR="00901E8C" w:rsidRPr="00F95C31" w:rsidRDefault="00F95C31" w:rsidP="008C09FF">
      <w:p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None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</w:p>
    <w:p w14:paraId="524D2271" w14:textId="77777777" w:rsidR="00901E8C" w:rsidRPr="00A5014D" w:rsidRDefault="00901E8C" w:rsidP="008C09FF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742F371E" w14:textId="77777777" w:rsidR="00901E8C" w:rsidRDefault="00901E8C" w:rsidP="008C09FF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  <w:r w:rsidRPr="00A5014D">
        <w:rPr>
          <w:rFonts w:ascii="Arial" w:eastAsia="Times New Roman" w:hAnsi="Arial" w:cs="Arial"/>
          <w:b/>
          <w:bCs/>
          <w:u w:val="single"/>
          <w:lang w:val="en-US"/>
        </w:rPr>
        <w:t>Serious Concerns:</w:t>
      </w:r>
    </w:p>
    <w:p w14:paraId="71365FB1" w14:textId="77777777" w:rsidR="00166487" w:rsidRPr="00A5014D" w:rsidRDefault="00166487" w:rsidP="008C09FF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52627395" w14:textId="6861589C" w:rsidR="00901E8C" w:rsidRPr="00F95C31" w:rsidRDefault="00F95C31" w:rsidP="00166487">
      <w:p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None</w:t>
      </w:r>
    </w:p>
    <w:p w14:paraId="5AC3A0CD" w14:textId="77777777" w:rsidR="00901E8C" w:rsidRPr="00A5014D" w:rsidRDefault="00901E8C" w:rsidP="008C09FF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7D422378" w14:textId="4D1D545C" w:rsidR="008D75CD" w:rsidRDefault="00901E8C" w:rsidP="008C09FF">
      <w:pPr>
        <w:spacing w:after="0" w:line="360" w:lineRule="auto"/>
        <w:rPr>
          <w:rFonts w:ascii="Arial" w:eastAsia="Times New Roman" w:hAnsi="Arial" w:cs="Arial"/>
          <w:b/>
          <w:bCs/>
          <w:u w:val="single"/>
          <w:lang w:val="en-US"/>
        </w:rPr>
      </w:pPr>
      <w:r w:rsidRPr="00A5014D">
        <w:rPr>
          <w:rFonts w:ascii="Arial" w:eastAsia="Times New Roman" w:hAnsi="Arial" w:cs="Arial"/>
          <w:b/>
          <w:bCs/>
          <w:u w:val="single"/>
          <w:lang w:val="en-US"/>
        </w:rPr>
        <w:t>Concerns:</w:t>
      </w:r>
    </w:p>
    <w:p w14:paraId="49F22521" w14:textId="77777777" w:rsidR="008D75CD" w:rsidRDefault="008D75CD" w:rsidP="00A91D19">
      <w:pPr>
        <w:spacing w:after="0" w:line="480" w:lineRule="auto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5A10FB3B" w14:textId="586EBB49" w:rsidR="008D75CD" w:rsidRDefault="00A362C3" w:rsidP="00A91D19">
      <w:pPr>
        <w:pStyle w:val="ListParagraph"/>
        <w:numPr>
          <w:ilvl w:val="0"/>
          <w:numId w:val="18"/>
        </w:numPr>
        <w:spacing w:after="0" w:line="480" w:lineRule="auto"/>
        <w:rPr>
          <w:rFonts w:ascii="Arial" w:eastAsia="Times New Roman" w:hAnsi="Arial" w:cs="Arial"/>
          <w:lang w:val="en-US"/>
        </w:rPr>
      </w:pPr>
      <w:r w:rsidRPr="00A362C3">
        <w:rPr>
          <w:rFonts w:ascii="Arial" w:eastAsia="Times New Roman" w:hAnsi="Arial" w:cs="Arial"/>
          <w:lang w:val="en-US"/>
        </w:rPr>
        <w:t xml:space="preserve">Patient awareness of friends and </w:t>
      </w:r>
      <w:r>
        <w:rPr>
          <w:rFonts w:ascii="Arial" w:eastAsia="Times New Roman" w:hAnsi="Arial" w:cs="Arial"/>
          <w:lang w:val="en-US"/>
        </w:rPr>
        <w:t>family test</w:t>
      </w:r>
    </w:p>
    <w:p w14:paraId="345E7EC5" w14:textId="4AE11A9B" w:rsidR="00901E8C" w:rsidRDefault="00A91D19" w:rsidP="00A91D19">
      <w:pPr>
        <w:pStyle w:val="ListParagraph"/>
        <w:numPr>
          <w:ilvl w:val="0"/>
          <w:numId w:val="18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>Raise staff</w:t>
      </w:r>
      <w:r w:rsidR="00A362C3" w:rsidRPr="00A362C3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understanding and </w:t>
      </w:r>
      <w:r w:rsidR="00A362C3" w:rsidRPr="00A362C3">
        <w:rPr>
          <w:rFonts w:ascii="Arial" w:eastAsia="Times New Roman" w:hAnsi="Arial" w:cs="Arial"/>
          <w:lang w:val="en-US"/>
        </w:rPr>
        <w:t>awareness</w:t>
      </w:r>
      <w:r>
        <w:rPr>
          <w:rFonts w:ascii="Arial" w:eastAsia="Times New Roman" w:hAnsi="Arial" w:cs="Arial"/>
          <w:lang w:val="en-US"/>
        </w:rPr>
        <w:t xml:space="preserve"> of</w:t>
      </w:r>
      <w:proofErr w:type="gramStart"/>
      <w:r w:rsidR="00A362C3" w:rsidRPr="00A362C3">
        <w:rPr>
          <w:rFonts w:ascii="Arial" w:eastAsia="Times New Roman" w:hAnsi="Arial" w:cs="Arial"/>
          <w:lang w:val="en-US"/>
        </w:rPr>
        <w:t xml:space="preserve">- </w:t>
      </w:r>
      <w:r w:rsidR="00A362C3">
        <w:rPr>
          <w:rFonts w:ascii="Arial" w:eastAsia="Times New Roman" w:hAnsi="Arial" w:cs="Arial"/>
          <w:lang w:val="en-US"/>
        </w:rPr>
        <w:t xml:space="preserve"> Risk</w:t>
      </w:r>
      <w:proofErr w:type="gramEnd"/>
      <w:r w:rsidR="00A362C3">
        <w:rPr>
          <w:rFonts w:ascii="Arial" w:eastAsia="Times New Roman" w:hAnsi="Arial" w:cs="Arial"/>
          <w:lang w:val="en-US"/>
        </w:rPr>
        <w:t xml:space="preserve"> register, </w:t>
      </w:r>
      <w:r>
        <w:rPr>
          <w:rFonts w:ascii="Arial" w:eastAsia="Times New Roman" w:hAnsi="Arial" w:cs="Arial"/>
          <w:lang w:val="en-US"/>
        </w:rPr>
        <w:t>advanced decisions to refuse treatment, alternative communication aids (</w:t>
      </w:r>
      <w:r w:rsidR="00BA17BF">
        <w:rPr>
          <w:rFonts w:ascii="Arial" w:eastAsia="Times New Roman" w:hAnsi="Arial" w:cs="Arial"/>
          <w:lang w:val="en-US"/>
        </w:rPr>
        <w:t>e.g.</w:t>
      </w:r>
      <w:r>
        <w:rPr>
          <w:rFonts w:ascii="Arial" w:eastAsia="Times New Roman" w:hAnsi="Arial" w:cs="Arial"/>
          <w:lang w:val="en-US"/>
        </w:rPr>
        <w:t xml:space="preserve"> learning disability communication book</w:t>
      </w:r>
      <w:r w:rsidR="00BA17BF">
        <w:rPr>
          <w:rFonts w:ascii="Arial" w:eastAsia="Times New Roman" w:hAnsi="Arial" w:cs="Arial"/>
          <w:lang w:val="en-US"/>
        </w:rPr>
        <w:t>)</w:t>
      </w:r>
      <w:r>
        <w:rPr>
          <w:rFonts w:ascii="Arial" w:eastAsia="Times New Roman" w:hAnsi="Arial" w:cs="Arial"/>
          <w:lang w:val="en-US"/>
        </w:rPr>
        <w:t>, where to locate emergency door disc opener</w:t>
      </w:r>
    </w:p>
    <w:p w14:paraId="1E72F2C6" w14:textId="3C1BB0FA" w:rsidR="00A91D19" w:rsidRDefault="00A91D19" w:rsidP="00A91D19">
      <w:pPr>
        <w:pStyle w:val="ListParagraph"/>
        <w:numPr>
          <w:ilvl w:val="0"/>
          <w:numId w:val="18"/>
        </w:numPr>
        <w:spacing w:after="0" w:line="48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Order emergency disc door opener</w:t>
      </w:r>
    </w:p>
    <w:p w14:paraId="63DB4904" w14:textId="0DD78870" w:rsidR="00A91D19" w:rsidRDefault="00A91D19" w:rsidP="00A362C3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Complete all elements of mandatory training, compliance records displaying fraud as 87.75%- contact training and compliance if these records are for staff on maternity leave, recently left the department or off with long term </w:t>
      </w:r>
      <w:proofErr w:type="gramStart"/>
      <w:r>
        <w:rPr>
          <w:rFonts w:ascii="Arial" w:eastAsia="Times New Roman" w:hAnsi="Arial" w:cs="Arial"/>
          <w:lang w:val="en-US"/>
        </w:rPr>
        <w:t>sick</w:t>
      </w:r>
      <w:r w:rsidR="00546615">
        <w:rPr>
          <w:rFonts w:ascii="Arial" w:eastAsia="Times New Roman" w:hAnsi="Arial" w:cs="Arial"/>
          <w:lang w:val="en-US"/>
        </w:rPr>
        <w:t>ness</w:t>
      </w:r>
      <w:proofErr w:type="gramEnd"/>
    </w:p>
    <w:p w14:paraId="3940531C" w14:textId="194F7F77" w:rsidR="00166487" w:rsidRDefault="00166487" w:rsidP="00A362C3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One previous STAR audit action in progress- unit matron to chase update and amend </w:t>
      </w:r>
      <w:proofErr w:type="spellStart"/>
      <w:r>
        <w:rPr>
          <w:rFonts w:ascii="Arial" w:eastAsia="Times New Roman" w:hAnsi="Arial" w:cs="Arial"/>
          <w:lang w:val="en-US"/>
        </w:rPr>
        <w:t>AMaT</w:t>
      </w:r>
      <w:proofErr w:type="spellEnd"/>
      <w:r>
        <w:rPr>
          <w:rFonts w:ascii="Arial" w:eastAsia="Times New Roman" w:hAnsi="Arial" w:cs="Arial"/>
          <w:lang w:val="en-US"/>
        </w:rPr>
        <w:t xml:space="preserve"> to reflect </w:t>
      </w:r>
      <w:proofErr w:type="gramStart"/>
      <w:r>
        <w:rPr>
          <w:rFonts w:ascii="Arial" w:eastAsia="Times New Roman" w:hAnsi="Arial" w:cs="Arial"/>
          <w:lang w:val="en-US"/>
        </w:rPr>
        <w:t>progress</w:t>
      </w:r>
      <w:proofErr w:type="gramEnd"/>
    </w:p>
    <w:p w14:paraId="28321273" w14:textId="77777777" w:rsidR="00901E8C" w:rsidRDefault="00901E8C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1725E537" w14:textId="77777777" w:rsidR="00A91D19" w:rsidRDefault="00A91D19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23FA992D" w14:textId="3AD84D9A" w:rsidR="00901E8C" w:rsidRDefault="00901E8C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  <w:lang w:val="en-US"/>
        </w:rPr>
        <w:t>Areas for improvement outside the ward/department control:</w:t>
      </w:r>
    </w:p>
    <w:p w14:paraId="60717369" w14:textId="77777777" w:rsidR="008D75CD" w:rsidRDefault="008D75CD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3B0A2A8C" w14:textId="78FA2B43" w:rsidR="00A91D19" w:rsidRPr="00A91D19" w:rsidRDefault="00A91D19" w:rsidP="00A91D19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val="en-US"/>
        </w:rPr>
      </w:pPr>
      <w:r w:rsidRPr="00A91D19">
        <w:rPr>
          <w:rFonts w:ascii="Arial" w:eastAsia="Times New Roman" w:hAnsi="Arial" w:cs="Arial"/>
          <w:lang w:val="en-US"/>
        </w:rPr>
        <w:t xml:space="preserve">No MDLO </w:t>
      </w:r>
      <w:r w:rsidR="00BA17BF">
        <w:rPr>
          <w:rFonts w:ascii="Arial" w:eastAsia="Times New Roman" w:hAnsi="Arial" w:cs="Arial"/>
          <w:lang w:val="en-US"/>
        </w:rPr>
        <w:t>data</w:t>
      </w:r>
      <w:r w:rsidRPr="00A91D19">
        <w:rPr>
          <w:rFonts w:ascii="Arial" w:eastAsia="Times New Roman" w:hAnsi="Arial" w:cs="Arial"/>
          <w:lang w:val="en-US"/>
        </w:rPr>
        <w:t xml:space="preserve">- department currently in discussion with Paul Osbourne to correct </w:t>
      </w:r>
      <w:proofErr w:type="gramStart"/>
      <w:r w:rsidRPr="00A91D19">
        <w:rPr>
          <w:rFonts w:ascii="Arial" w:eastAsia="Times New Roman" w:hAnsi="Arial" w:cs="Arial"/>
          <w:lang w:val="en-US"/>
        </w:rPr>
        <w:t>issue</w:t>
      </w:r>
      <w:proofErr w:type="gramEnd"/>
    </w:p>
    <w:p w14:paraId="5FD30D31" w14:textId="100F198D" w:rsidR="00901E8C" w:rsidRPr="00F95C31" w:rsidRDefault="00901E8C" w:rsidP="004B2863">
      <w:pPr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14:paraId="02A34854" w14:textId="77777777" w:rsidR="00901E8C" w:rsidRDefault="00901E8C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p w14:paraId="4D1A7164" w14:textId="77777777" w:rsidR="00901E8C" w:rsidRDefault="005B194A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  <w:lang w:val="en-US"/>
        </w:rPr>
        <w:t>15 Step challenge:</w:t>
      </w:r>
    </w:p>
    <w:p w14:paraId="0A7CEFFC" w14:textId="77777777" w:rsidR="00901E8C" w:rsidRDefault="00901E8C" w:rsidP="004B2863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</w:p>
    <w:bookmarkStart w:id="0" w:name="_MON_1745835140"/>
    <w:bookmarkEnd w:id="0"/>
    <w:p w14:paraId="4629DC3C" w14:textId="488CC15B" w:rsidR="00B06EE4" w:rsidRDefault="00546615" w:rsidP="007D1825">
      <w:pPr>
        <w:tabs>
          <w:tab w:val="left" w:pos="1080"/>
        </w:tabs>
        <w:rPr>
          <w:rFonts w:ascii="Arial" w:eastAsia="Times New Roman" w:hAnsi="Arial" w:cs="Arial"/>
          <w:sz w:val="24"/>
          <w:szCs w:val="24"/>
          <w:lang w:val="en-US"/>
        </w:rPr>
      </w:pPr>
      <w:r>
        <w:object w:dxaOrig="1543" w:dyaOrig="1000" w14:anchorId="1A4077AB">
          <v:shape id="_x0000_i1027" type="#_x0000_t75" style="width:77.25pt;height:50.25pt" o:ole="">
            <v:imagedata r:id="rId12" o:title=""/>
          </v:shape>
          <o:OLEObject Type="Embed" ProgID="Word.Document.12" ShapeID="_x0000_i1027" DrawAspect="Icon" ObjectID="_1748090625" r:id="rId13">
            <o:FieldCodes>\s</o:FieldCodes>
          </o:OLEObject>
        </w:object>
      </w:r>
    </w:p>
    <w:p w14:paraId="4EF2D29F" w14:textId="77777777" w:rsidR="001208A5" w:rsidRDefault="001208A5" w:rsidP="001208A5">
      <w:pPr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  <w:lang w:val="en-US"/>
        </w:rPr>
        <w:t>Patient Experience/Feedback</w:t>
      </w:r>
    </w:p>
    <w:p w14:paraId="5AAF98C0" w14:textId="77777777" w:rsidR="00A5014D" w:rsidRDefault="00A5014D" w:rsidP="007D1825">
      <w:pPr>
        <w:tabs>
          <w:tab w:val="left" w:pos="1080"/>
        </w:tabs>
        <w:rPr>
          <w:rFonts w:ascii="Arial" w:eastAsia="Times New Roman" w:hAnsi="Arial" w:cs="Arial"/>
          <w:sz w:val="24"/>
          <w:szCs w:val="24"/>
          <w:lang w:val="en-US"/>
        </w:rPr>
      </w:pPr>
    </w:p>
    <w:p w14:paraId="3DA4FFD7" w14:textId="4FA91217" w:rsidR="008D75CD" w:rsidRPr="00546615" w:rsidRDefault="006A65DD" w:rsidP="008D75CD">
      <w:pPr>
        <w:tabs>
          <w:tab w:val="left" w:pos="1080"/>
        </w:tabs>
        <w:rPr>
          <w:rFonts w:ascii="Arial" w:eastAsia="Times New Roman" w:hAnsi="Arial" w:cs="Arial"/>
          <w:lang w:val="en-US"/>
        </w:rPr>
      </w:pPr>
      <w:r w:rsidRPr="00546615">
        <w:rPr>
          <w:rFonts w:ascii="Arial" w:eastAsia="Times New Roman" w:hAnsi="Arial" w:cs="Arial"/>
          <w:lang w:val="en-US"/>
        </w:rPr>
        <w:t>T</w:t>
      </w:r>
      <w:r w:rsidR="008D75CD" w:rsidRPr="00546615">
        <w:rPr>
          <w:rFonts w:ascii="Arial" w:eastAsia="Times New Roman" w:hAnsi="Arial" w:cs="Arial"/>
          <w:lang w:val="en-US"/>
        </w:rPr>
        <w:t xml:space="preserve">elephone call feedback </w:t>
      </w:r>
      <w:r w:rsidRPr="00546615">
        <w:rPr>
          <w:rFonts w:ascii="Arial" w:eastAsia="Times New Roman" w:hAnsi="Arial" w:cs="Arial"/>
          <w:lang w:val="en-US"/>
        </w:rPr>
        <w:t>performed as</w:t>
      </w:r>
      <w:r w:rsidR="008D75CD" w:rsidRPr="00546615">
        <w:rPr>
          <w:rFonts w:ascii="Arial" w:eastAsia="Times New Roman" w:hAnsi="Arial" w:cs="Arial"/>
          <w:lang w:val="en-US"/>
        </w:rPr>
        <w:t xml:space="preserve"> no patients in the department at time of visit</w:t>
      </w:r>
      <w:r w:rsidRPr="00546615">
        <w:rPr>
          <w:rFonts w:ascii="Arial" w:eastAsia="Times New Roman" w:hAnsi="Arial" w:cs="Arial"/>
          <w:lang w:val="en-US"/>
        </w:rPr>
        <w:t xml:space="preserve">.  </w:t>
      </w:r>
    </w:p>
    <w:p w14:paraId="712A8761" w14:textId="3A0F3D3F" w:rsidR="006A65DD" w:rsidRPr="00546615" w:rsidRDefault="006A65DD" w:rsidP="008D75CD">
      <w:pPr>
        <w:tabs>
          <w:tab w:val="left" w:pos="1080"/>
        </w:tabs>
        <w:rPr>
          <w:rFonts w:ascii="Arial" w:eastAsia="Times New Roman" w:hAnsi="Arial" w:cs="Arial"/>
          <w:lang w:val="en-US"/>
        </w:rPr>
      </w:pPr>
      <w:r w:rsidRPr="00546615">
        <w:rPr>
          <w:rFonts w:ascii="Arial" w:eastAsia="Times New Roman" w:hAnsi="Arial" w:cs="Arial"/>
          <w:lang w:val="en-US"/>
        </w:rPr>
        <w:t xml:space="preserve">(After STAR </w:t>
      </w:r>
      <w:r w:rsidR="00546615" w:rsidRPr="00546615">
        <w:rPr>
          <w:rFonts w:ascii="Arial" w:eastAsia="Times New Roman" w:hAnsi="Arial" w:cs="Arial"/>
          <w:lang w:val="en-US"/>
        </w:rPr>
        <w:t xml:space="preserve">and unit </w:t>
      </w:r>
      <w:proofErr w:type="spellStart"/>
      <w:r w:rsidRPr="00546615">
        <w:rPr>
          <w:rFonts w:ascii="Arial" w:eastAsia="Times New Roman" w:hAnsi="Arial" w:cs="Arial"/>
          <w:lang w:val="en-US"/>
        </w:rPr>
        <w:t>feed back</w:t>
      </w:r>
      <w:proofErr w:type="spellEnd"/>
      <w:r w:rsidR="00546615" w:rsidRPr="00546615">
        <w:rPr>
          <w:rFonts w:ascii="Arial" w:eastAsia="Times New Roman" w:hAnsi="Arial" w:cs="Arial"/>
          <w:lang w:val="en-US"/>
        </w:rPr>
        <w:t xml:space="preserve">, </w:t>
      </w:r>
      <w:r w:rsidRPr="00546615">
        <w:rPr>
          <w:rFonts w:ascii="Arial" w:eastAsia="Times New Roman" w:hAnsi="Arial" w:cs="Arial"/>
          <w:lang w:val="en-US"/>
        </w:rPr>
        <w:t>one patient called back and added further comment see comment 4)</w:t>
      </w:r>
    </w:p>
    <w:p w14:paraId="19070636" w14:textId="77777777" w:rsidR="00546615" w:rsidRPr="00546615" w:rsidRDefault="00546615" w:rsidP="008D75CD">
      <w:pPr>
        <w:tabs>
          <w:tab w:val="left" w:pos="1080"/>
        </w:tabs>
        <w:rPr>
          <w:rFonts w:ascii="Arial" w:eastAsia="Times New Roman" w:hAnsi="Arial" w:cs="Arial"/>
          <w:lang w:val="en-US"/>
        </w:rPr>
      </w:pPr>
    </w:p>
    <w:p w14:paraId="7DF7B611" w14:textId="77777777" w:rsidR="008D75CD" w:rsidRPr="00546615" w:rsidRDefault="008D75CD" w:rsidP="008D75CD">
      <w:pPr>
        <w:tabs>
          <w:tab w:val="left" w:pos="1080"/>
        </w:tabs>
        <w:rPr>
          <w:rFonts w:ascii="Arial" w:eastAsia="Times New Roman" w:hAnsi="Arial" w:cs="Arial"/>
          <w:lang w:val="en-US"/>
        </w:rPr>
      </w:pPr>
      <w:r w:rsidRPr="00546615">
        <w:rPr>
          <w:rFonts w:ascii="Arial" w:eastAsia="Times New Roman" w:hAnsi="Arial" w:cs="Arial"/>
          <w:lang w:val="en-US"/>
        </w:rPr>
        <w:t xml:space="preserve">1. Very privileged to be part of the research, excellent care and cannot fault anything.  </w:t>
      </w:r>
    </w:p>
    <w:p w14:paraId="231097A6" w14:textId="77777777" w:rsidR="008D75CD" w:rsidRPr="00546615" w:rsidRDefault="008D75CD" w:rsidP="008D75CD">
      <w:pPr>
        <w:tabs>
          <w:tab w:val="left" w:pos="1080"/>
        </w:tabs>
        <w:rPr>
          <w:rFonts w:ascii="Arial" w:eastAsia="Times New Roman" w:hAnsi="Arial" w:cs="Arial"/>
          <w:lang w:val="en-US"/>
        </w:rPr>
      </w:pPr>
      <w:r w:rsidRPr="00546615">
        <w:rPr>
          <w:rFonts w:ascii="Arial" w:eastAsia="Times New Roman" w:hAnsi="Arial" w:cs="Arial"/>
          <w:lang w:val="en-US"/>
        </w:rPr>
        <w:t xml:space="preserve">2.  All was good.  </w:t>
      </w:r>
    </w:p>
    <w:p w14:paraId="475E0654" w14:textId="4E967D51" w:rsidR="008D75CD" w:rsidRPr="00546615" w:rsidRDefault="008D75CD" w:rsidP="008D75CD">
      <w:pPr>
        <w:tabs>
          <w:tab w:val="left" w:pos="1080"/>
        </w:tabs>
        <w:rPr>
          <w:rFonts w:ascii="Arial" w:eastAsia="Times New Roman" w:hAnsi="Arial" w:cs="Arial"/>
          <w:lang w:val="en-US"/>
        </w:rPr>
      </w:pPr>
      <w:r w:rsidRPr="00546615">
        <w:rPr>
          <w:rFonts w:ascii="Arial" w:eastAsia="Times New Roman" w:hAnsi="Arial" w:cs="Arial"/>
          <w:lang w:val="en-US"/>
        </w:rPr>
        <w:t>3. Nothing to add</w:t>
      </w:r>
    </w:p>
    <w:p w14:paraId="397FB89B" w14:textId="77777777" w:rsidR="006A65DD" w:rsidRPr="00546615" w:rsidRDefault="006A65DD" w:rsidP="006A65DD">
      <w:r w:rsidRPr="00546615">
        <w:rPr>
          <w:rFonts w:ascii="Arial" w:eastAsia="Times New Roman" w:hAnsi="Arial" w:cs="Arial"/>
          <w:lang w:val="en-US"/>
        </w:rPr>
        <w:t xml:space="preserve">4. </w:t>
      </w:r>
      <w:proofErr w:type="gramStart"/>
      <w:r w:rsidRPr="00546615">
        <w:rPr>
          <w:rFonts w:ascii="Arial" w:hAnsi="Arial" w:cs="Arial"/>
        </w:rPr>
        <w:t>Really brilliant</w:t>
      </w:r>
      <w:proofErr w:type="gramEnd"/>
      <w:r w:rsidRPr="00546615">
        <w:rPr>
          <w:rFonts w:ascii="Arial" w:hAnsi="Arial" w:cs="Arial"/>
        </w:rPr>
        <w:t>, good quality care, they really care about patients.  Everything runs smoothly during treatment and alleviates stress.</w:t>
      </w:r>
      <w:r w:rsidRPr="00546615">
        <w:t xml:space="preserve">  </w:t>
      </w:r>
    </w:p>
    <w:p w14:paraId="3DE45293" w14:textId="73D9DEE2" w:rsidR="006A65DD" w:rsidRDefault="006A65DD" w:rsidP="008D75CD">
      <w:pPr>
        <w:tabs>
          <w:tab w:val="left" w:pos="1080"/>
        </w:tabs>
        <w:rPr>
          <w:rFonts w:ascii="Arial" w:eastAsia="Times New Roman" w:hAnsi="Arial" w:cs="Arial"/>
          <w:sz w:val="24"/>
          <w:szCs w:val="24"/>
          <w:lang w:val="en-US"/>
        </w:rPr>
      </w:pPr>
    </w:p>
    <w:p w14:paraId="597F38FC" w14:textId="77777777" w:rsidR="00B06EE4" w:rsidRPr="002926B9" w:rsidRDefault="00B06EE4" w:rsidP="007D1825">
      <w:pPr>
        <w:tabs>
          <w:tab w:val="left" w:pos="1080"/>
        </w:tabs>
        <w:rPr>
          <w:rFonts w:ascii="Arial" w:eastAsia="Times New Roman" w:hAnsi="Arial" w:cs="Arial"/>
          <w:b/>
          <w:u w:val="single"/>
          <w:lang w:val="en-US"/>
        </w:rPr>
      </w:pPr>
      <w:r w:rsidRPr="002926B9">
        <w:rPr>
          <w:rFonts w:ascii="Arial" w:eastAsia="Times New Roman" w:hAnsi="Arial" w:cs="Arial"/>
          <w:b/>
          <w:u w:val="single"/>
          <w:lang w:val="en-US"/>
        </w:rPr>
        <w:t>Any other supporting evidence:</w:t>
      </w:r>
    </w:p>
    <w:p w14:paraId="00BA0E57" w14:textId="77777777" w:rsidR="005513EE" w:rsidRPr="005513EE" w:rsidRDefault="005513EE" w:rsidP="005513EE">
      <w:pPr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600"/>
        <w:gridCol w:w="3606"/>
      </w:tblGrid>
      <w:tr w:rsidR="00986791" w14:paraId="50B34B7B" w14:textId="77777777" w:rsidTr="00986791">
        <w:tc>
          <w:tcPr>
            <w:tcW w:w="3663" w:type="dxa"/>
          </w:tcPr>
          <w:p w14:paraId="7CC4DD91" w14:textId="77777777" w:rsidR="00986791" w:rsidRPr="00986791" w:rsidRDefault="00986791" w:rsidP="005513EE">
            <w:pPr>
              <w:rPr>
                <w:b/>
                <w:sz w:val="24"/>
                <w:szCs w:val="24"/>
              </w:rPr>
            </w:pPr>
            <w:r w:rsidRPr="00986791">
              <w:rPr>
                <w:b/>
                <w:sz w:val="24"/>
                <w:szCs w:val="24"/>
              </w:rPr>
              <w:t>Date revisited</w:t>
            </w:r>
          </w:p>
        </w:tc>
        <w:tc>
          <w:tcPr>
            <w:tcW w:w="3663" w:type="dxa"/>
          </w:tcPr>
          <w:p w14:paraId="27750C33" w14:textId="77777777" w:rsidR="00986791" w:rsidRPr="00986791" w:rsidRDefault="00986791" w:rsidP="005513EE">
            <w:pPr>
              <w:rPr>
                <w:b/>
                <w:sz w:val="24"/>
                <w:szCs w:val="24"/>
              </w:rPr>
            </w:pPr>
            <w:r w:rsidRPr="00986791">
              <w:rPr>
                <w:b/>
                <w:sz w:val="24"/>
                <w:szCs w:val="24"/>
              </w:rPr>
              <w:t>Incidents/Concerns</w:t>
            </w:r>
          </w:p>
        </w:tc>
        <w:tc>
          <w:tcPr>
            <w:tcW w:w="3663" w:type="dxa"/>
          </w:tcPr>
          <w:p w14:paraId="5061BD98" w14:textId="77777777" w:rsidR="00986791" w:rsidRPr="00986791" w:rsidRDefault="00986791" w:rsidP="005513EE">
            <w:pPr>
              <w:rPr>
                <w:b/>
                <w:sz w:val="24"/>
                <w:szCs w:val="24"/>
              </w:rPr>
            </w:pPr>
            <w:r w:rsidRPr="00986791">
              <w:rPr>
                <w:b/>
                <w:sz w:val="24"/>
                <w:szCs w:val="24"/>
              </w:rPr>
              <w:t>Resolution/Evidence</w:t>
            </w:r>
          </w:p>
        </w:tc>
      </w:tr>
      <w:tr w:rsidR="00986791" w14:paraId="54CFC9F4" w14:textId="77777777" w:rsidTr="00986791">
        <w:tc>
          <w:tcPr>
            <w:tcW w:w="3663" w:type="dxa"/>
          </w:tcPr>
          <w:p w14:paraId="096390AB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663" w:type="dxa"/>
          </w:tcPr>
          <w:p w14:paraId="4BB1A193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663" w:type="dxa"/>
          </w:tcPr>
          <w:p w14:paraId="789059BE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</w:tr>
      <w:tr w:rsidR="00986791" w14:paraId="5AFDAE6C" w14:textId="77777777" w:rsidTr="00986791">
        <w:tc>
          <w:tcPr>
            <w:tcW w:w="3663" w:type="dxa"/>
          </w:tcPr>
          <w:p w14:paraId="42838044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663" w:type="dxa"/>
          </w:tcPr>
          <w:p w14:paraId="49DC7663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663" w:type="dxa"/>
          </w:tcPr>
          <w:p w14:paraId="29B68AF5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</w:tr>
      <w:tr w:rsidR="00986791" w14:paraId="7C569644" w14:textId="77777777" w:rsidTr="00986791">
        <w:tc>
          <w:tcPr>
            <w:tcW w:w="3663" w:type="dxa"/>
          </w:tcPr>
          <w:p w14:paraId="511941C5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663" w:type="dxa"/>
          </w:tcPr>
          <w:p w14:paraId="50FD08EB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3663" w:type="dxa"/>
          </w:tcPr>
          <w:p w14:paraId="164BFDDC" w14:textId="77777777" w:rsidR="00986791" w:rsidRDefault="00986791" w:rsidP="005513EE">
            <w:pPr>
              <w:rPr>
                <w:color w:val="FF0000"/>
                <w:sz w:val="36"/>
                <w:szCs w:val="36"/>
              </w:rPr>
            </w:pPr>
          </w:p>
        </w:tc>
      </w:tr>
    </w:tbl>
    <w:p w14:paraId="20CFBB7F" w14:textId="77777777" w:rsidR="00B06EE4" w:rsidRDefault="00B06EE4" w:rsidP="005513EE">
      <w:pPr>
        <w:rPr>
          <w:color w:val="FF0000"/>
          <w:sz w:val="36"/>
          <w:szCs w:val="36"/>
        </w:rPr>
      </w:pPr>
    </w:p>
    <w:p w14:paraId="671B184C" w14:textId="77777777" w:rsidR="00B06EE4" w:rsidRDefault="00B06EE4" w:rsidP="005513EE">
      <w:pPr>
        <w:rPr>
          <w:color w:val="FF0000"/>
          <w:sz w:val="36"/>
          <w:szCs w:val="36"/>
        </w:rPr>
      </w:pPr>
    </w:p>
    <w:p w14:paraId="15800171" w14:textId="77777777" w:rsidR="005513EE" w:rsidRPr="002926B9" w:rsidRDefault="005513EE" w:rsidP="005513EE">
      <w:pPr>
        <w:rPr>
          <w:color w:val="FF0000"/>
          <w:sz w:val="32"/>
          <w:szCs w:val="32"/>
        </w:rPr>
      </w:pPr>
      <w:r w:rsidRPr="002926B9">
        <w:rPr>
          <w:color w:val="FF0000"/>
          <w:sz w:val="32"/>
          <w:szCs w:val="32"/>
        </w:rPr>
        <w:lastRenderedPageBreak/>
        <w:t xml:space="preserve">Please access </w:t>
      </w:r>
      <w:proofErr w:type="spellStart"/>
      <w:r w:rsidRPr="002926B9">
        <w:rPr>
          <w:color w:val="FF0000"/>
          <w:sz w:val="32"/>
          <w:szCs w:val="32"/>
        </w:rPr>
        <w:t>AMaT</w:t>
      </w:r>
      <w:proofErr w:type="spellEnd"/>
      <w:r w:rsidRPr="002926B9">
        <w:rPr>
          <w:color w:val="FF0000"/>
          <w:sz w:val="32"/>
          <w:szCs w:val="32"/>
        </w:rPr>
        <w:t xml:space="preserve"> for full details of your visit, each element scores and comments.</w:t>
      </w:r>
    </w:p>
    <w:p w14:paraId="6AC3F9C1" w14:textId="77777777" w:rsidR="005513EE" w:rsidRPr="002926B9" w:rsidRDefault="005513EE" w:rsidP="005513EE">
      <w:pPr>
        <w:rPr>
          <w:color w:val="FF0000"/>
          <w:sz w:val="32"/>
          <w:szCs w:val="32"/>
        </w:rPr>
      </w:pPr>
      <w:r w:rsidRPr="002926B9">
        <w:rPr>
          <w:color w:val="FF0000"/>
          <w:sz w:val="32"/>
          <w:szCs w:val="32"/>
        </w:rPr>
        <w:t>This should be referred to when developing any improvement plans</w:t>
      </w:r>
      <w:r w:rsidR="007D1825" w:rsidRPr="002926B9">
        <w:rPr>
          <w:color w:val="FF0000"/>
          <w:sz w:val="32"/>
          <w:szCs w:val="32"/>
        </w:rPr>
        <w:t xml:space="preserve"> and these should be completed within two weeks</w:t>
      </w:r>
      <w:r w:rsidRPr="002926B9">
        <w:rPr>
          <w:color w:val="FF0000"/>
          <w:sz w:val="32"/>
          <w:szCs w:val="32"/>
        </w:rPr>
        <w:t xml:space="preserve">. </w:t>
      </w:r>
    </w:p>
    <w:p w14:paraId="7B5159AB" w14:textId="77777777" w:rsidR="005513EE" w:rsidRPr="002926B9" w:rsidRDefault="007D1825" w:rsidP="007D1825">
      <w:pPr>
        <w:rPr>
          <w:color w:val="FF0000"/>
          <w:sz w:val="32"/>
          <w:szCs w:val="32"/>
        </w:rPr>
      </w:pPr>
      <w:r w:rsidRPr="002926B9">
        <w:rPr>
          <w:color w:val="FF0000"/>
          <w:sz w:val="32"/>
          <w:szCs w:val="32"/>
        </w:rPr>
        <w:t xml:space="preserve">                                                  </w:t>
      </w:r>
      <w:r w:rsidR="005513EE" w:rsidRPr="002926B9">
        <w:rPr>
          <w:color w:val="FF0000"/>
          <w:sz w:val="32"/>
          <w:szCs w:val="32"/>
        </w:rPr>
        <w:t>Thank you.</w:t>
      </w:r>
    </w:p>
    <w:p w14:paraId="7AE9FF49" w14:textId="77777777" w:rsidR="00901E8C" w:rsidRDefault="00901E8C" w:rsidP="005513EE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7DF3919F" w14:textId="77777777" w:rsidR="00313C21" w:rsidRPr="009F24B9" w:rsidRDefault="009D5CF1" w:rsidP="009F24B9">
      <w:r>
        <w:t>Version 1</w:t>
      </w:r>
      <w:r w:rsidR="00986791">
        <w:t>1</w:t>
      </w:r>
      <w:r>
        <w:t xml:space="preserve"> </w:t>
      </w:r>
      <w:r w:rsidR="00986791">
        <w:t>January 2021</w:t>
      </w:r>
    </w:p>
    <w:sectPr w:rsidR="00313C21" w:rsidRPr="009F24B9" w:rsidSect="00DF2E18">
      <w:headerReference w:type="first" r:id="rId14"/>
      <w:footerReference w:type="first" r:id="rId15"/>
      <w:pgSz w:w="11907" w:h="16839" w:code="9"/>
      <w:pgMar w:top="567" w:right="567" w:bottom="567" w:left="567" w:header="720" w:footer="1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5B82" w14:textId="77777777" w:rsidR="001125D2" w:rsidRDefault="001125D2">
      <w:pPr>
        <w:spacing w:after="0" w:line="240" w:lineRule="auto"/>
      </w:pPr>
      <w:r>
        <w:separator/>
      </w:r>
    </w:p>
  </w:endnote>
  <w:endnote w:type="continuationSeparator" w:id="0">
    <w:p w14:paraId="6BABDB58" w14:textId="77777777" w:rsidR="001125D2" w:rsidRDefault="0011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4"/>
    </w:tblGrid>
    <w:tr w:rsidR="00713E41" w14:paraId="39E8F980" w14:textId="77777777" w:rsidTr="00713E41">
      <w:tc>
        <w:tcPr>
          <w:tcW w:w="4814" w:type="dxa"/>
        </w:tcPr>
        <w:p w14:paraId="25F16CD5" w14:textId="77777777" w:rsidR="00713E41" w:rsidRDefault="00713E41">
          <w:pPr>
            <w:pStyle w:val="EmptyLayoutCell"/>
          </w:pPr>
        </w:p>
      </w:tc>
    </w:tr>
  </w:tbl>
  <w:p w14:paraId="39B88056" w14:textId="77777777" w:rsidR="00713E41" w:rsidRDefault="00713E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C60D" w14:textId="77777777" w:rsidR="001125D2" w:rsidRDefault="001125D2">
      <w:pPr>
        <w:spacing w:after="0" w:line="240" w:lineRule="auto"/>
      </w:pPr>
      <w:r>
        <w:separator/>
      </w:r>
    </w:p>
  </w:footnote>
  <w:footnote w:type="continuationSeparator" w:id="0">
    <w:p w14:paraId="3F5BCF86" w14:textId="77777777" w:rsidR="001125D2" w:rsidRDefault="0011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72D2" w14:textId="77777777" w:rsidR="000018F6" w:rsidRDefault="00D60400" w:rsidP="00D60400">
    <w:pPr>
      <w:pStyle w:val="Header"/>
    </w:pPr>
    <w:r>
      <w:rPr>
        <w:noProof/>
        <w:lang w:eastAsia="en-GB"/>
      </w:rPr>
      <w:drawing>
        <wp:inline distT="0" distB="0" distL="0" distR="0" wp14:anchorId="7F552E7B" wp14:editId="01E52A5C">
          <wp:extent cx="1606326" cy="9582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95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F96C0B2" wp14:editId="656B4C20">
          <wp:simplePos x="0" y="0"/>
          <wp:positionH relativeFrom="column">
            <wp:posOffset>5269230</wp:posOffset>
          </wp:positionH>
          <wp:positionV relativeFrom="paragraph">
            <wp:posOffset>98425</wp:posOffset>
          </wp:positionV>
          <wp:extent cx="2073910" cy="347980"/>
          <wp:effectExtent l="0" t="0" r="2540" b="0"/>
          <wp:wrapTight wrapText="bothSides">
            <wp:wrapPolygon edited="0">
              <wp:start x="0" y="0"/>
              <wp:lineTo x="0" y="18920"/>
              <wp:lineTo x="21428" y="18920"/>
              <wp:lineTo x="21428" y="0"/>
              <wp:lineTo x="0" y="0"/>
            </wp:wrapPolygon>
          </wp:wrapTight>
          <wp:docPr id="5" name="Picture 5" descr="coloured-lozen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loured-lozen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97" b="92839"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5441D6" wp14:editId="1B6EA342">
          <wp:simplePos x="0" y="0"/>
          <wp:positionH relativeFrom="column">
            <wp:posOffset>4259580</wp:posOffset>
          </wp:positionH>
          <wp:positionV relativeFrom="paragraph">
            <wp:posOffset>-276860</wp:posOffset>
          </wp:positionV>
          <wp:extent cx="3086100" cy="374015"/>
          <wp:effectExtent l="0" t="0" r="0" b="6985"/>
          <wp:wrapTight wrapText="bothSides">
            <wp:wrapPolygon edited="0">
              <wp:start x="0" y="0"/>
              <wp:lineTo x="0" y="20903"/>
              <wp:lineTo x="21467" y="20903"/>
              <wp:lineTo x="21467" y="0"/>
              <wp:lineTo x="0" y="0"/>
            </wp:wrapPolygon>
          </wp:wrapTight>
          <wp:docPr id="7" name="Picture 7" descr="LTH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H logo 20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B28"/>
    <w:multiLevelType w:val="hybridMultilevel"/>
    <w:tmpl w:val="6C26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36"/>
    <w:multiLevelType w:val="hybridMultilevel"/>
    <w:tmpl w:val="066CCF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616C3"/>
    <w:multiLevelType w:val="hybridMultilevel"/>
    <w:tmpl w:val="E7AC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BCB"/>
    <w:multiLevelType w:val="hybridMultilevel"/>
    <w:tmpl w:val="E8F4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0B07"/>
    <w:multiLevelType w:val="hybridMultilevel"/>
    <w:tmpl w:val="5D7C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7B6C"/>
    <w:multiLevelType w:val="hybridMultilevel"/>
    <w:tmpl w:val="4064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321E"/>
    <w:multiLevelType w:val="hybridMultilevel"/>
    <w:tmpl w:val="A6C09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465C"/>
    <w:multiLevelType w:val="hybridMultilevel"/>
    <w:tmpl w:val="B10ED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47EEE"/>
    <w:multiLevelType w:val="hybridMultilevel"/>
    <w:tmpl w:val="6F22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609D"/>
    <w:multiLevelType w:val="hybridMultilevel"/>
    <w:tmpl w:val="7278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206E7"/>
    <w:multiLevelType w:val="hybridMultilevel"/>
    <w:tmpl w:val="EBDA8E9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4EB247A1"/>
    <w:multiLevelType w:val="hybridMultilevel"/>
    <w:tmpl w:val="954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F48B1"/>
    <w:multiLevelType w:val="hybridMultilevel"/>
    <w:tmpl w:val="FDF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D1D08"/>
    <w:multiLevelType w:val="hybridMultilevel"/>
    <w:tmpl w:val="C24E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14B3A"/>
    <w:multiLevelType w:val="hybridMultilevel"/>
    <w:tmpl w:val="5CD01A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6F6A62"/>
    <w:multiLevelType w:val="hybridMultilevel"/>
    <w:tmpl w:val="BD3A0F4A"/>
    <w:lvl w:ilvl="0" w:tplc="E57A16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9607F"/>
    <w:multiLevelType w:val="hybridMultilevel"/>
    <w:tmpl w:val="49F0CE1A"/>
    <w:lvl w:ilvl="0" w:tplc="E57A16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00230"/>
    <w:multiLevelType w:val="hybridMultilevel"/>
    <w:tmpl w:val="3C8C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16A88"/>
    <w:multiLevelType w:val="hybridMultilevel"/>
    <w:tmpl w:val="6D42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7062C"/>
    <w:multiLevelType w:val="hybridMultilevel"/>
    <w:tmpl w:val="EA0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F611C"/>
    <w:multiLevelType w:val="hybridMultilevel"/>
    <w:tmpl w:val="54EE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5952">
    <w:abstractNumId w:val="1"/>
  </w:num>
  <w:num w:numId="2" w16cid:durableId="432823539">
    <w:abstractNumId w:val="8"/>
  </w:num>
  <w:num w:numId="3" w16cid:durableId="256140857">
    <w:abstractNumId w:val="7"/>
  </w:num>
  <w:num w:numId="4" w16cid:durableId="1434939578">
    <w:abstractNumId w:val="12"/>
  </w:num>
  <w:num w:numId="5" w16cid:durableId="1477723558">
    <w:abstractNumId w:val="2"/>
  </w:num>
  <w:num w:numId="6" w16cid:durableId="1572960146">
    <w:abstractNumId w:val="10"/>
  </w:num>
  <w:num w:numId="7" w16cid:durableId="68163627">
    <w:abstractNumId w:val="3"/>
  </w:num>
  <w:num w:numId="8" w16cid:durableId="442457025">
    <w:abstractNumId w:val="17"/>
  </w:num>
  <w:num w:numId="9" w16cid:durableId="1956130839">
    <w:abstractNumId w:val="6"/>
  </w:num>
  <w:num w:numId="10" w16cid:durableId="1403335395">
    <w:abstractNumId w:val="11"/>
  </w:num>
  <w:num w:numId="11" w16cid:durableId="959217438">
    <w:abstractNumId w:val="11"/>
  </w:num>
  <w:num w:numId="12" w16cid:durableId="623193510">
    <w:abstractNumId w:val="4"/>
  </w:num>
  <w:num w:numId="13" w16cid:durableId="458378447">
    <w:abstractNumId w:val="0"/>
  </w:num>
  <w:num w:numId="14" w16cid:durableId="309212750">
    <w:abstractNumId w:val="18"/>
  </w:num>
  <w:num w:numId="15" w16cid:durableId="705298565">
    <w:abstractNumId w:val="5"/>
  </w:num>
  <w:num w:numId="16" w16cid:durableId="1135172906">
    <w:abstractNumId w:val="13"/>
  </w:num>
  <w:num w:numId="17" w16cid:durableId="58292043">
    <w:abstractNumId w:val="19"/>
  </w:num>
  <w:num w:numId="18" w16cid:durableId="674109851">
    <w:abstractNumId w:val="20"/>
  </w:num>
  <w:num w:numId="19" w16cid:durableId="899099276">
    <w:abstractNumId w:val="14"/>
  </w:num>
  <w:num w:numId="20" w16cid:durableId="75640599">
    <w:abstractNumId w:val="9"/>
  </w:num>
  <w:num w:numId="21" w16cid:durableId="1494294662">
    <w:abstractNumId w:val="15"/>
  </w:num>
  <w:num w:numId="22" w16cid:durableId="6235410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63"/>
    <w:rsid w:val="000018F6"/>
    <w:rsid w:val="00006C3E"/>
    <w:rsid w:val="000142BE"/>
    <w:rsid w:val="0001647B"/>
    <w:rsid w:val="000820D0"/>
    <w:rsid w:val="0008391D"/>
    <w:rsid w:val="000A4B0E"/>
    <w:rsid w:val="000B6405"/>
    <w:rsid w:val="000C0577"/>
    <w:rsid w:val="000D01A7"/>
    <w:rsid w:val="000F71AD"/>
    <w:rsid w:val="00107792"/>
    <w:rsid w:val="001125D2"/>
    <w:rsid w:val="001179CB"/>
    <w:rsid w:val="001208A5"/>
    <w:rsid w:val="00121302"/>
    <w:rsid w:val="00124A17"/>
    <w:rsid w:val="00131F94"/>
    <w:rsid w:val="00166487"/>
    <w:rsid w:val="00166A67"/>
    <w:rsid w:val="0017772D"/>
    <w:rsid w:val="001A5779"/>
    <w:rsid w:val="001A675B"/>
    <w:rsid w:val="001C71DC"/>
    <w:rsid w:val="001D3854"/>
    <w:rsid w:val="001E025C"/>
    <w:rsid w:val="001F199C"/>
    <w:rsid w:val="00200B41"/>
    <w:rsid w:val="0020452B"/>
    <w:rsid w:val="00214BAC"/>
    <w:rsid w:val="00220FA4"/>
    <w:rsid w:val="002230E6"/>
    <w:rsid w:val="00246482"/>
    <w:rsid w:val="002812DB"/>
    <w:rsid w:val="002918D1"/>
    <w:rsid w:val="002926B9"/>
    <w:rsid w:val="00293571"/>
    <w:rsid w:val="002A2FD2"/>
    <w:rsid w:val="002C1F8D"/>
    <w:rsid w:val="002D25AB"/>
    <w:rsid w:val="002D5ADF"/>
    <w:rsid w:val="002E0E26"/>
    <w:rsid w:val="00300225"/>
    <w:rsid w:val="00313C21"/>
    <w:rsid w:val="00313FA3"/>
    <w:rsid w:val="00315817"/>
    <w:rsid w:val="00327A31"/>
    <w:rsid w:val="00332656"/>
    <w:rsid w:val="003426D0"/>
    <w:rsid w:val="00372722"/>
    <w:rsid w:val="00374DF6"/>
    <w:rsid w:val="0038309D"/>
    <w:rsid w:val="0039270D"/>
    <w:rsid w:val="003B104F"/>
    <w:rsid w:val="003D441A"/>
    <w:rsid w:val="003D470B"/>
    <w:rsid w:val="003D57F8"/>
    <w:rsid w:val="003D5A69"/>
    <w:rsid w:val="003D62F7"/>
    <w:rsid w:val="003E7A64"/>
    <w:rsid w:val="003F5086"/>
    <w:rsid w:val="004106C5"/>
    <w:rsid w:val="00411034"/>
    <w:rsid w:val="00413F7A"/>
    <w:rsid w:val="00421D0D"/>
    <w:rsid w:val="0046094E"/>
    <w:rsid w:val="004714A4"/>
    <w:rsid w:val="004722EE"/>
    <w:rsid w:val="00492429"/>
    <w:rsid w:val="004B2863"/>
    <w:rsid w:val="004E0232"/>
    <w:rsid w:val="004F2829"/>
    <w:rsid w:val="004F5D7E"/>
    <w:rsid w:val="00500E62"/>
    <w:rsid w:val="00501233"/>
    <w:rsid w:val="005074F7"/>
    <w:rsid w:val="005169C0"/>
    <w:rsid w:val="005329FE"/>
    <w:rsid w:val="0054369B"/>
    <w:rsid w:val="00545993"/>
    <w:rsid w:val="00546615"/>
    <w:rsid w:val="005513EE"/>
    <w:rsid w:val="00562BCD"/>
    <w:rsid w:val="005A33D3"/>
    <w:rsid w:val="005A7E81"/>
    <w:rsid w:val="005B194A"/>
    <w:rsid w:val="005C34E6"/>
    <w:rsid w:val="005C659A"/>
    <w:rsid w:val="00633D7A"/>
    <w:rsid w:val="00641C4D"/>
    <w:rsid w:val="00657E0D"/>
    <w:rsid w:val="00665D11"/>
    <w:rsid w:val="00690C12"/>
    <w:rsid w:val="006A65DD"/>
    <w:rsid w:val="006A6BEB"/>
    <w:rsid w:val="006C7BEA"/>
    <w:rsid w:val="006D7383"/>
    <w:rsid w:val="006E57B0"/>
    <w:rsid w:val="006F1E9B"/>
    <w:rsid w:val="006F21CB"/>
    <w:rsid w:val="006F35F6"/>
    <w:rsid w:val="00704447"/>
    <w:rsid w:val="00713E41"/>
    <w:rsid w:val="00740C5F"/>
    <w:rsid w:val="0075706B"/>
    <w:rsid w:val="007A1890"/>
    <w:rsid w:val="007A30BA"/>
    <w:rsid w:val="007D1825"/>
    <w:rsid w:val="00806A03"/>
    <w:rsid w:val="00812BF1"/>
    <w:rsid w:val="00840D81"/>
    <w:rsid w:val="008414E9"/>
    <w:rsid w:val="0085764D"/>
    <w:rsid w:val="00860B2F"/>
    <w:rsid w:val="00871A96"/>
    <w:rsid w:val="008C09FF"/>
    <w:rsid w:val="008C1D47"/>
    <w:rsid w:val="008D75CD"/>
    <w:rsid w:val="008F383F"/>
    <w:rsid w:val="008F6949"/>
    <w:rsid w:val="00901E8C"/>
    <w:rsid w:val="009444AA"/>
    <w:rsid w:val="009534BD"/>
    <w:rsid w:val="00966893"/>
    <w:rsid w:val="009701E1"/>
    <w:rsid w:val="00986791"/>
    <w:rsid w:val="009A36BB"/>
    <w:rsid w:val="009C7802"/>
    <w:rsid w:val="009D18D6"/>
    <w:rsid w:val="009D1B19"/>
    <w:rsid w:val="009D5CF1"/>
    <w:rsid w:val="009E2496"/>
    <w:rsid w:val="009E2CCC"/>
    <w:rsid w:val="009F24B9"/>
    <w:rsid w:val="00A102F0"/>
    <w:rsid w:val="00A1288F"/>
    <w:rsid w:val="00A362C3"/>
    <w:rsid w:val="00A460FA"/>
    <w:rsid w:val="00A5014D"/>
    <w:rsid w:val="00A91D19"/>
    <w:rsid w:val="00AB061C"/>
    <w:rsid w:val="00AC516F"/>
    <w:rsid w:val="00AE715A"/>
    <w:rsid w:val="00AF5A2B"/>
    <w:rsid w:val="00B06EE4"/>
    <w:rsid w:val="00B1208E"/>
    <w:rsid w:val="00B12458"/>
    <w:rsid w:val="00B17720"/>
    <w:rsid w:val="00B23CCF"/>
    <w:rsid w:val="00B52EF8"/>
    <w:rsid w:val="00B54828"/>
    <w:rsid w:val="00B63149"/>
    <w:rsid w:val="00B75803"/>
    <w:rsid w:val="00B808FD"/>
    <w:rsid w:val="00B86549"/>
    <w:rsid w:val="00BA17BF"/>
    <w:rsid w:val="00BD176D"/>
    <w:rsid w:val="00BD7E5D"/>
    <w:rsid w:val="00BE544B"/>
    <w:rsid w:val="00BF3ECD"/>
    <w:rsid w:val="00C0083C"/>
    <w:rsid w:val="00C05183"/>
    <w:rsid w:val="00C1535A"/>
    <w:rsid w:val="00C3558B"/>
    <w:rsid w:val="00C53F4E"/>
    <w:rsid w:val="00C5409E"/>
    <w:rsid w:val="00C80ECE"/>
    <w:rsid w:val="00CC4BAA"/>
    <w:rsid w:val="00CD4779"/>
    <w:rsid w:val="00CD589A"/>
    <w:rsid w:val="00CE2D48"/>
    <w:rsid w:val="00CF68D8"/>
    <w:rsid w:val="00CF7745"/>
    <w:rsid w:val="00D2333F"/>
    <w:rsid w:val="00D43BE6"/>
    <w:rsid w:val="00D43FA3"/>
    <w:rsid w:val="00D51050"/>
    <w:rsid w:val="00D60400"/>
    <w:rsid w:val="00D63DCC"/>
    <w:rsid w:val="00D71101"/>
    <w:rsid w:val="00D80E55"/>
    <w:rsid w:val="00DE1824"/>
    <w:rsid w:val="00DE1FAA"/>
    <w:rsid w:val="00DF2E18"/>
    <w:rsid w:val="00E009D6"/>
    <w:rsid w:val="00E00B2A"/>
    <w:rsid w:val="00E4570B"/>
    <w:rsid w:val="00E552D5"/>
    <w:rsid w:val="00E70697"/>
    <w:rsid w:val="00E805B5"/>
    <w:rsid w:val="00E869AB"/>
    <w:rsid w:val="00E90CDC"/>
    <w:rsid w:val="00E91FDE"/>
    <w:rsid w:val="00ED0B72"/>
    <w:rsid w:val="00ED6128"/>
    <w:rsid w:val="00F11E5C"/>
    <w:rsid w:val="00F47CDB"/>
    <w:rsid w:val="00F54BE6"/>
    <w:rsid w:val="00F61CEA"/>
    <w:rsid w:val="00F63C29"/>
    <w:rsid w:val="00F6761C"/>
    <w:rsid w:val="00F87A88"/>
    <w:rsid w:val="00F92AFC"/>
    <w:rsid w:val="00F95C31"/>
    <w:rsid w:val="00FB623B"/>
    <w:rsid w:val="00FC0567"/>
    <w:rsid w:val="00FC4AE8"/>
    <w:rsid w:val="00FD7BFD"/>
    <w:rsid w:val="00FE1869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48A0BF1"/>
  <w15:docId w15:val="{EE1A30D2-BD78-4E91-89D6-889452E5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4B2863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F6"/>
  </w:style>
  <w:style w:type="paragraph" w:styleId="Footer">
    <w:name w:val="footer"/>
    <w:basedOn w:val="Normal"/>
    <w:link w:val="FooterChar"/>
    <w:uiPriority w:val="99"/>
    <w:unhideWhenUsed/>
    <w:rsid w:val="0000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F6"/>
  </w:style>
  <w:style w:type="paragraph" w:styleId="BalloonText">
    <w:name w:val="Balloon Text"/>
    <w:basedOn w:val="Normal"/>
    <w:link w:val="BalloonTextChar"/>
    <w:uiPriority w:val="99"/>
    <w:semiHidden/>
    <w:unhideWhenUsed/>
    <w:rsid w:val="0000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C239-563A-4DF9-949A-47D3AE3A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O'Connor</dc:creator>
  <cp:lastModifiedBy>Cameron David (LTHTR)</cp:lastModifiedBy>
  <cp:revision>2</cp:revision>
  <cp:lastPrinted>2020-05-28T10:26:00Z</cp:lastPrinted>
  <dcterms:created xsi:type="dcterms:W3CDTF">2023-06-12T14:57:00Z</dcterms:created>
  <dcterms:modified xsi:type="dcterms:W3CDTF">2023-06-12T14:57:00Z</dcterms:modified>
</cp:coreProperties>
</file>